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4D91" w14:textId="77777777" w:rsidR="00F42E40" w:rsidRPr="00F42E40" w:rsidRDefault="00661FA4" w:rsidP="00F42E4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29136B7" wp14:editId="67ECC260">
            <wp:simplePos x="0" y="0"/>
            <wp:positionH relativeFrom="column">
              <wp:posOffset>3629025</wp:posOffset>
            </wp:positionH>
            <wp:positionV relativeFrom="paragraph">
              <wp:posOffset>-394970</wp:posOffset>
            </wp:positionV>
            <wp:extent cx="270510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8" y="21246"/>
                <wp:lineTo x="21448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39CE0" w14:textId="77777777" w:rsidR="00B5074D" w:rsidRDefault="0055015F" w:rsidP="0055015F">
      <w:pPr>
        <w:rPr>
          <w:rFonts w:ascii="Arial" w:hAnsi="Arial" w:cs="Arial"/>
          <w:b/>
          <w:sz w:val="28"/>
          <w:szCs w:val="28"/>
          <w:lang w:val="en-GB"/>
        </w:rPr>
      </w:pPr>
      <w:r w:rsidRPr="00A678F2">
        <w:rPr>
          <w:rFonts w:ascii="Arial" w:hAnsi="Arial" w:cs="Arial"/>
          <w:b/>
          <w:sz w:val="28"/>
          <w:szCs w:val="28"/>
          <w:lang w:val="en-GB"/>
        </w:rPr>
        <w:t xml:space="preserve">MoMeD </w:t>
      </w:r>
      <w:r w:rsidR="00B5074D">
        <w:rPr>
          <w:rFonts w:ascii="Arial" w:hAnsi="Arial" w:cs="Arial"/>
          <w:b/>
          <w:sz w:val="28"/>
          <w:szCs w:val="28"/>
          <w:lang w:val="en-GB"/>
        </w:rPr>
        <w:t>P</w:t>
      </w:r>
      <w:r w:rsidR="001C6EDB">
        <w:rPr>
          <w:rFonts w:ascii="Arial" w:hAnsi="Arial" w:cs="Arial"/>
          <w:b/>
          <w:sz w:val="28"/>
          <w:szCs w:val="28"/>
          <w:lang w:val="en-GB"/>
        </w:rPr>
        <w:t xml:space="preserve">rogress Report </w:t>
      </w:r>
    </w:p>
    <w:p w14:paraId="63A62F1D" w14:textId="77777777" w:rsidR="00211001" w:rsidRDefault="005E5361" w:rsidP="0055015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</w:t>
      </w:r>
      <w:r w:rsidR="001C6EDB">
        <w:rPr>
          <w:rFonts w:ascii="Arial" w:hAnsi="Arial" w:cs="Arial"/>
          <w:b/>
          <w:sz w:val="28"/>
          <w:szCs w:val="28"/>
          <w:lang w:val="en-GB"/>
        </w:rPr>
        <w:t>egular Scientific Assessment</w:t>
      </w:r>
    </w:p>
    <w:p w14:paraId="796A6165" w14:textId="796F8B55" w:rsidR="007725F1" w:rsidRPr="005E5361" w:rsidRDefault="005E5361" w:rsidP="005E5361">
      <w:pPr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-</w:t>
      </w:r>
      <w:r w:rsidR="00211001" w:rsidRPr="005E5361">
        <w:rPr>
          <w:rFonts w:ascii="Arial" w:hAnsi="Arial" w:cs="Arial"/>
          <w:b/>
          <w:i/>
          <w:sz w:val="22"/>
          <w:szCs w:val="22"/>
          <w:lang w:val="en-GB"/>
        </w:rPr>
        <w:t>Template for stu</w:t>
      </w:r>
      <w:r w:rsidR="0002150E">
        <w:rPr>
          <w:rFonts w:ascii="Arial" w:hAnsi="Arial" w:cs="Arial"/>
          <w:b/>
          <w:i/>
          <w:sz w:val="22"/>
          <w:szCs w:val="22"/>
          <w:lang w:val="en-GB"/>
        </w:rPr>
        <w:t xml:space="preserve">dents enrolled </w:t>
      </w:r>
      <w:r w:rsidR="00E817D5">
        <w:rPr>
          <w:rFonts w:ascii="Arial" w:hAnsi="Arial" w:cs="Arial"/>
          <w:b/>
          <w:i/>
          <w:sz w:val="22"/>
          <w:szCs w:val="22"/>
          <w:lang w:val="en-GB"/>
        </w:rPr>
        <w:t>in Mo</w:t>
      </w:r>
      <w:r w:rsidR="00D61B95">
        <w:rPr>
          <w:rFonts w:ascii="Arial" w:hAnsi="Arial" w:cs="Arial"/>
          <w:b/>
          <w:i/>
          <w:sz w:val="22"/>
          <w:szCs w:val="22"/>
          <w:lang w:val="en-GB"/>
        </w:rPr>
        <w:t>M</w:t>
      </w:r>
      <w:r w:rsidR="00E817D5">
        <w:rPr>
          <w:rFonts w:ascii="Arial" w:hAnsi="Arial" w:cs="Arial"/>
          <w:b/>
          <w:i/>
          <w:sz w:val="22"/>
          <w:szCs w:val="22"/>
          <w:lang w:val="en-GB"/>
        </w:rPr>
        <w:t>e</w:t>
      </w:r>
      <w:r w:rsidR="00D61B95">
        <w:rPr>
          <w:rFonts w:ascii="Arial" w:hAnsi="Arial" w:cs="Arial"/>
          <w:b/>
          <w:i/>
          <w:sz w:val="22"/>
          <w:szCs w:val="22"/>
          <w:lang w:val="en-GB"/>
        </w:rPr>
        <w:t>D</w:t>
      </w:r>
    </w:p>
    <w:p w14:paraId="0127552F" w14:textId="0C893652" w:rsidR="0055015F" w:rsidRPr="00D61B95" w:rsidRDefault="007725F1" w:rsidP="001C6EDB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1C6EDB">
        <w:rPr>
          <w:rFonts w:ascii="Arial" w:hAnsi="Arial" w:cs="Arial"/>
          <w:sz w:val="22"/>
          <w:szCs w:val="22"/>
          <w:lang w:val="en-GB"/>
        </w:rPr>
        <w:t>Guide</w:t>
      </w:r>
      <w:r w:rsidR="00FD700E" w:rsidRPr="00D61B95">
        <w:rPr>
          <w:rFonts w:ascii="Arial" w:hAnsi="Arial" w:cs="Arial"/>
          <w:sz w:val="22"/>
          <w:szCs w:val="22"/>
          <w:lang w:val="en-GB"/>
        </w:rPr>
        <w:t>li</w:t>
      </w:r>
      <w:r w:rsidR="0055015F" w:rsidRPr="00D61B95">
        <w:rPr>
          <w:rFonts w:ascii="Arial" w:hAnsi="Arial" w:cs="Arial"/>
          <w:sz w:val="22"/>
          <w:szCs w:val="22"/>
          <w:lang w:val="en-GB"/>
        </w:rPr>
        <w:t xml:space="preserve">nes, </w:t>
      </w:r>
      <w:r w:rsidR="006902E9" w:rsidRPr="00D61B95">
        <w:rPr>
          <w:rFonts w:ascii="Arial" w:hAnsi="Arial" w:cs="Arial"/>
          <w:sz w:val="22"/>
          <w:szCs w:val="22"/>
          <w:lang w:val="en-GB"/>
        </w:rPr>
        <w:t xml:space="preserve">updated </w:t>
      </w:r>
      <w:r w:rsidR="00EE5904">
        <w:rPr>
          <w:rFonts w:ascii="Arial" w:hAnsi="Arial" w:cs="Arial"/>
          <w:sz w:val="22"/>
          <w:szCs w:val="22"/>
          <w:lang w:val="en-GB"/>
        </w:rPr>
        <w:t>June</w:t>
      </w:r>
      <w:r w:rsidR="00D61B95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5CFB985B" w14:textId="77777777" w:rsidR="0055015F" w:rsidRPr="00055C5A" w:rsidRDefault="0055015F" w:rsidP="0055015F">
      <w:pPr>
        <w:rPr>
          <w:rFonts w:ascii="Arial" w:hAnsi="Arial" w:cs="Arial"/>
          <w:lang w:val="en-GB"/>
        </w:rPr>
      </w:pPr>
    </w:p>
    <w:p w14:paraId="3B10C250" w14:textId="77777777" w:rsidR="0055015F" w:rsidRPr="00785F61" w:rsidRDefault="0055015F" w:rsidP="0055015F">
      <w:pPr>
        <w:rPr>
          <w:rFonts w:ascii="Arial" w:hAnsi="Arial" w:cs="Arial"/>
          <w:sz w:val="22"/>
          <w:szCs w:val="22"/>
          <w:lang w:val="en-GB"/>
        </w:rPr>
      </w:pPr>
    </w:p>
    <w:p w14:paraId="0CFB418B" w14:textId="4863AD5B" w:rsidR="0055015F" w:rsidRPr="00785F61" w:rsidRDefault="00097CED" w:rsidP="00F90FA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purpose of the </w:t>
      </w:r>
      <w:r w:rsidR="001C6EDB">
        <w:rPr>
          <w:rFonts w:ascii="Arial" w:hAnsi="Arial" w:cs="Arial"/>
          <w:sz w:val="22"/>
          <w:szCs w:val="22"/>
          <w:lang w:val="en-GB"/>
        </w:rPr>
        <w:t>progress report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5015F" w:rsidRPr="00785F61">
        <w:rPr>
          <w:rFonts w:ascii="Arial" w:hAnsi="Arial" w:cs="Arial"/>
          <w:sz w:val="22"/>
          <w:szCs w:val="22"/>
          <w:lang w:val="en-GB"/>
        </w:rPr>
        <w:t xml:space="preserve">is to ensure efficient and continuous evaluation of </w:t>
      </w:r>
      <w:r>
        <w:rPr>
          <w:rFonts w:ascii="Arial" w:hAnsi="Arial" w:cs="Arial"/>
          <w:sz w:val="22"/>
          <w:szCs w:val="22"/>
          <w:lang w:val="en-GB"/>
        </w:rPr>
        <w:t xml:space="preserve">the PhD project. The </w:t>
      </w:r>
      <w:r w:rsidR="001C6EDB">
        <w:rPr>
          <w:rFonts w:ascii="Arial" w:hAnsi="Arial" w:cs="Arial"/>
          <w:sz w:val="22"/>
          <w:szCs w:val="22"/>
          <w:lang w:val="en-GB"/>
        </w:rPr>
        <w:t>report</w:t>
      </w:r>
      <w:r w:rsidR="0055015F" w:rsidRPr="00785F61">
        <w:rPr>
          <w:rFonts w:ascii="Arial" w:hAnsi="Arial" w:cs="Arial"/>
          <w:sz w:val="22"/>
          <w:szCs w:val="22"/>
          <w:lang w:val="en-GB"/>
        </w:rPr>
        <w:t xml:space="preserve"> allow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55015F" w:rsidRPr="00785F61">
        <w:rPr>
          <w:rFonts w:ascii="Arial" w:hAnsi="Arial" w:cs="Arial"/>
          <w:sz w:val="22"/>
          <w:szCs w:val="22"/>
          <w:lang w:val="en-GB"/>
        </w:rPr>
        <w:t xml:space="preserve"> </w:t>
      </w:r>
      <w:r w:rsidR="00E50E4D">
        <w:rPr>
          <w:rFonts w:ascii="Arial" w:hAnsi="Arial" w:cs="Arial"/>
          <w:sz w:val="22"/>
          <w:szCs w:val="22"/>
          <w:lang w:val="en-GB"/>
        </w:rPr>
        <w:t>you</w:t>
      </w:r>
      <w:r w:rsidR="0055015F" w:rsidRPr="00785F61">
        <w:rPr>
          <w:rFonts w:ascii="Arial" w:hAnsi="Arial" w:cs="Arial"/>
          <w:sz w:val="22"/>
          <w:szCs w:val="22"/>
          <w:lang w:val="en-GB"/>
        </w:rPr>
        <w:t xml:space="preserve"> to step back from the bench, evaluate </w:t>
      </w:r>
      <w:r w:rsidR="00E50E4D">
        <w:rPr>
          <w:rFonts w:ascii="Arial" w:hAnsi="Arial" w:cs="Arial"/>
          <w:sz w:val="22"/>
          <w:szCs w:val="22"/>
          <w:lang w:val="en-GB"/>
        </w:rPr>
        <w:t xml:space="preserve">your </w:t>
      </w:r>
      <w:r w:rsidR="0055015F" w:rsidRPr="00785F61">
        <w:rPr>
          <w:rFonts w:ascii="Arial" w:hAnsi="Arial" w:cs="Arial"/>
          <w:sz w:val="22"/>
          <w:szCs w:val="22"/>
          <w:lang w:val="en-GB"/>
        </w:rPr>
        <w:t>progress and set milestone</w:t>
      </w:r>
      <w:r w:rsidR="007F15FC">
        <w:rPr>
          <w:rFonts w:ascii="Arial" w:hAnsi="Arial" w:cs="Arial"/>
          <w:sz w:val="22"/>
          <w:szCs w:val="22"/>
          <w:lang w:val="en-GB"/>
        </w:rPr>
        <w:t>s</w:t>
      </w:r>
      <w:r w:rsidR="0055015F" w:rsidRPr="00785F61">
        <w:rPr>
          <w:rFonts w:ascii="Arial" w:hAnsi="Arial" w:cs="Arial"/>
          <w:sz w:val="22"/>
          <w:szCs w:val="22"/>
          <w:lang w:val="en-GB"/>
        </w:rPr>
        <w:t xml:space="preserve"> for the remaining period.</w:t>
      </w:r>
      <w:r w:rsidR="001C6EDB">
        <w:rPr>
          <w:rFonts w:ascii="Arial" w:hAnsi="Arial" w:cs="Arial"/>
          <w:sz w:val="22"/>
          <w:szCs w:val="22"/>
          <w:lang w:val="en-GB"/>
        </w:rPr>
        <w:t xml:space="preserve"> In addition</w:t>
      </w:r>
      <w:r w:rsidR="007F15FC">
        <w:rPr>
          <w:rFonts w:ascii="Arial" w:hAnsi="Arial" w:cs="Arial"/>
          <w:sz w:val="22"/>
          <w:szCs w:val="22"/>
          <w:lang w:val="en-GB"/>
        </w:rPr>
        <w:t>,</w:t>
      </w:r>
      <w:r w:rsidR="001C6EDB">
        <w:rPr>
          <w:rFonts w:ascii="Arial" w:hAnsi="Arial" w:cs="Arial"/>
          <w:sz w:val="22"/>
          <w:szCs w:val="22"/>
          <w:lang w:val="en-GB"/>
        </w:rPr>
        <w:t xml:space="preserve"> the report sets the stage for getting feedback from </w:t>
      </w:r>
      <w:r w:rsidR="001C6EDB">
        <w:rPr>
          <w:rFonts w:ascii="Arial" w:hAnsi="Arial" w:cs="Arial"/>
          <w:i/>
          <w:sz w:val="22"/>
          <w:szCs w:val="22"/>
          <w:lang w:val="en-GB"/>
        </w:rPr>
        <w:t>a</w:t>
      </w:r>
      <w:r w:rsidR="001C6EDB" w:rsidRPr="001C6EDB">
        <w:rPr>
          <w:rFonts w:ascii="Arial" w:hAnsi="Arial" w:cs="Arial"/>
          <w:i/>
          <w:sz w:val="22"/>
          <w:szCs w:val="22"/>
          <w:lang w:val="en-GB"/>
        </w:rPr>
        <w:t>ll</w:t>
      </w:r>
      <w:r w:rsidR="001C6EDB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C6EDB" w:rsidRPr="001C6EDB">
        <w:rPr>
          <w:rFonts w:ascii="Arial" w:hAnsi="Arial" w:cs="Arial"/>
          <w:sz w:val="22"/>
          <w:szCs w:val="22"/>
          <w:lang w:val="en-GB"/>
        </w:rPr>
        <w:t>supervisor</w:t>
      </w:r>
      <w:r w:rsidR="00211001">
        <w:rPr>
          <w:rFonts w:ascii="Arial" w:hAnsi="Arial" w:cs="Arial"/>
          <w:sz w:val="22"/>
          <w:szCs w:val="22"/>
          <w:lang w:val="en-GB"/>
        </w:rPr>
        <w:t>s</w:t>
      </w:r>
      <w:r w:rsidR="001C6EDB" w:rsidRPr="001C6EDB">
        <w:rPr>
          <w:rFonts w:ascii="Arial" w:hAnsi="Arial" w:cs="Arial"/>
          <w:sz w:val="22"/>
          <w:szCs w:val="22"/>
          <w:lang w:val="en-GB"/>
        </w:rPr>
        <w:t>.</w:t>
      </w:r>
      <w:r w:rsidR="00371911">
        <w:rPr>
          <w:rFonts w:ascii="Arial" w:hAnsi="Arial" w:cs="Arial"/>
          <w:sz w:val="22"/>
          <w:szCs w:val="22"/>
          <w:lang w:val="en-GB"/>
        </w:rPr>
        <w:t xml:space="preserve"> Please find </w:t>
      </w:r>
      <w:r w:rsidR="00CD3159">
        <w:rPr>
          <w:rFonts w:ascii="Arial" w:hAnsi="Arial" w:cs="Arial"/>
          <w:sz w:val="22"/>
          <w:szCs w:val="22"/>
          <w:lang w:val="en-GB"/>
        </w:rPr>
        <w:t xml:space="preserve">information on how to perform your assessment on the </w:t>
      </w:r>
      <w:hyperlink r:id="rId9" w:history="1">
        <w:r w:rsidR="00F90FA9" w:rsidRPr="00F90FA9">
          <w:rPr>
            <w:rStyle w:val="Hyperlink"/>
            <w:rFonts w:ascii="Arial" w:hAnsi="Arial" w:cs="Arial"/>
            <w:sz w:val="22"/>
            <w:szCs w:val="22"/>
            <w:lang w:val="en-GB"/>
          </w:rPr>
          <w:t>MoMeD webpage.</w:t>
        </w:r>
      </w:hyperlink>
      <w:r w:rsidR="00F90FA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E0E3A1B" w14:textId="77777777" w:rsidR="0055015F" w:rsidRPr="00785F61" w:rsidRDefault="0055015F" w:rsidP="00F90F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D7D1A9" w14:textId="646870BF" w:rsidR="001C6EDB" w:rsidRDefault="0055015F" w:rsidP="00F90F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85F61">
        <w:rPr>
          <w:rFonts w:ascii="Arial" w:hAnsi="Arial" w:cs="Arial"/>
          <w:sz w:val="22"/>
          <w:szCs w:val="22"/>
          <w:lang w:val="en-GB"/>
        </w:rPr>
        <w:t xml:space="preserve">The report is written by </w:t>
      </w:r>
      <w:r w:rsidR="00E50E4D">
        <w:rPr>
          <w:rFonts w:ascii="Arial" w:hAnsi="Arial" w:cs="Arial"/>
          <w:sz w:val="22"/>
          <w:szCs w:val="22"/>
          <w:lang w:val="en-GB"/>
        </w:rPr>
        <w:t xml:space="preserve">you, the </w:t>
      </w:r>
      <w:r w:rsidRPr="00785F61">
        <w:rPr>
          <w:rFonts w:ascii="Arial" w:hAnsi="Arial" w:cs="Arial"/>
          <w:sz w:val="22"/>
          <w:szCs w:val="22"/>
          <w:lang w:val="en-GB"/>
        </w:rPr>
        <w:t>MoMeD student</w:t>
      </w:r>
      <w:r w:rsidR="00E50E4D">
        <w:rPr>
          <w:rFonts w:ascii="Arial" w:hAnsi="Arial" w:cs="Arial"/>
          <w:sz w:val="22"/>
          <w:szCs w:val="22"/>
          <w:lang w:val="en-GB"/>
        </w:rPr>
        <w:t>,</w:t>
      </w:r>
      <w:r w:rsidRPr="00785F61">
        <w:rPr>
          <w:rFonts w:ascii="Arial" w:hAnsi="Arial" w:cs="Arial"/>
          <w:sz w:val="22"/>
          <w:szCs w:val="22"/>
          <w:lang w:val="en-GB"/>
        </w:rPr>
        <w:t xml:space="preserve"> and must be accepted by the supervisor and co-advisor. </w:t>
      </w:r>
      <w:r w:rsidR="00097CED">
        <w:rPr>
          <w:rFonts w:ascii="Arial" w:hAnsi="Arial" w:cs="Arial"/>
          <w:sz w:val="22"/>
          <w:szCs w:val="22"/>
          <w:lang w:val="en-GB"/>
        </w:rPr>
        <w:t xml:space="preserve">Upon </w:t>
      </w:r>
      <w:r w:rsidR="00CC294D" w:rsidRPr="00785F61">
        <w:rPr>
          <w:rFonts w:ascii="Arial" w:hAnsi="Arial" w:cs="Arial"/>
          <w:sz w:val="22"/>
          <w:szCs w:val="22"/>
          <w:lang w:val="en-GB"/>
        </w:rPr>
        <w:t xml:space="preserve">reading the </w:t>
      </w:r>
      <w:r w:rsidR="00097CED">
        <w:rPr>
          <w:rFonts w:ascii="Arial" w:hAnsi="Arial" w:cs="Arial"/>
          <w:sz w:val="22"/>
          <w:szCs w:val="22"/>
          <w:lang w:val="en-GB"/>
        </w:rPr>
        <w:t>report</w:t>
      </w:r>
      <w:r w:rsidR="00CC294D" w:rsidRPr="00785F61">
        <w:rPr>
          <w:rFonts w:ascii="Arial" w:hAnsi="Arial" w:cs="Arial"/>
          <w:sz w:val="22"/>
          <w:szCs w:val="22"/>
          <w:lang w:val="en-GB"/>
        </w:rPr>
        <w:t xml:space="preserve"> </w:t>
      </w:r>
      <w:r w:rsidR="00E50E4D">
        <w:rPr>
          <w:rFonts w:ascii="Arial" w:hAnsi="Arial" w:cs="Arial"/>
          <w:sz w:val="22"/>
          <w:szCs w:val="22"/>
          <w:lang w:val="en-GB"/>
        </w:rPr>
        <w:t>you</w:t>
      </w:r>
      <w:r w:rsidR="00CC294D" w:rsidRPr="00785F61">
        <w:rPr>
          <w:rFonts w:ascii="Arial" w:hAnsi="Arial" w:cs="Arial"/>
          <w:sz w:val="22"/>
          <w:szCs w:val="22"/>
          <w:lang w:val="en-GB"/>
        </w:rPr>
        <w:t xml:space="preserve"> and </w:t>
      </w:r>
      <w:r w:rsidR="00E50E4D">
        <w:rPr>
          <w:rFonts w:ascii="Arial" w:hAnsi="Arial" w:cs="Arial"/>
          <w:sz w:val="22"/>
          <w:szCs w:val="22"/>
          <w:lang w:val="en-GB"/>
        </w:rPr>
        <w:t xml:space="preserve">your </w:t>
      </w:r>
      <w:r w:rsidR="00CC294D" w:rsidRPr="00785F61">
        <w:rPr>
          <w:rFonts w:ascii="Arial" w:hAnsi="Arial" w:cs="Arial"/>
          <w:sz w:val="22"/>
          <w:szCs w:val="22"/>
          <w:lang w:val="en-GB"/>
        </w:rPr>
        <w:t>supervisors</w:t>
      </w:r>
      <w:r w:rsidR="00097CED">
        <w:rPr>
          <w:rFonts w:ascii="Arial" w:hAnsi="Arial" w:cs="Arial"/>
          <w:sz w:val="22"/>
          <w:szCs w:val="22"/>
          <w:lang w:val="en-GB"/>
        </w:rPr>
        <w:t xml:space="preserve"> must meet to discuss project progress</w:t>
      </w:r>
      <w:r w:rsidR="007F15FC">
        <w:rPr>
          <w:rFonts w:ascii="Arial" w:hAnsi="Arial" w:cs="Arial"/>
          <w:sz w:val="22"/>
          <w:szCs w:val="22"/>
          <w:lang w:val="en-GB"/>
        </w:rPr>
        <w:t xml:space="preserve"> and priorities,</w:t>
      </w:r>
      <w:r w:rsidR="00097CED">
        <w:rPr>
          <w:rFonts w:ascii="Arial" w:hAnsi="Arial" w:cs="Arial"/>
          <w:sz w:val="22"/>
          <w:szCs w:val="22"/>
          <w:lang w:val="en-GB"/>
        </w:rPr>
        <w:t xml:space="preserve"> </w:t>
      </w:r>
      <w:r w:rsidR="001C6EDB">
        <w:rPr>
          <w:rFonts w:ascii="Arial" w:hAnsi="Arial" w:cs="Arial"/>
          <w:sz w:val="22"/>
          <w:szCs w:val="22"/>
          <w:lang w:val="en-GB"/>
        </w:rPr>
        <w:t>which are then approved by all supervisors and summarized on the last page of the report</w:t>
      </w:r>
      <w:r w:rsidR="00711A29">
        <w:rPr>
          <w:rFonts w:ascii="Arial" w:hAnsi="Arial" w:cs="Arial"/>
          <w:sz w:val="22"/>
          <w:szCs w:val="22"/>
          <w:lang w:val="en-GB"/>
        </w:rPr>
        <w:t xml:space="preserve"> </w:t>
      </w:r>
      <w:r w:rsidR="00711A29" w:rsidRPr="00711A29">
        <w:rPr>
          <w:rFonts w:ascii="Arial" w:hAnsi="Arial" w:cs="Arial"/>
          <w:sz w:val="22"/>
          <w:szCs w:val="22"/>
          <w:lang w:val="en-GB"/>
        </w:rPr>
        <w:t>(</w:t>
      </w:r>
      <w:r w:rsidR="00F90FA9">
        <w:rPr>
          <w:rFonts w:ascii="Arial" w:hAnsi="Arial" w:cs="Arial"/>
          <w:sz w:val="22"/>
          <w:szCs w:val="22"/>
          <w:lang w:val="en-GB"/>
        </w:rPr>
        <w:t>p</w:t>
      </w:r>
      <w:r w:rsidR="00711A29" w:rsidRPr="00711A29">
        <w:rPr>
          <w:rFonts w:ascii="Arial" w:hAnsi="Arial" w:cs="Arial"/>
          <w:sz w:val="22"/>
          <w:szCs w:val="22"/>
          <w:lang w:val="en-GB"/>
        </w:rPr>
        <w:t>lease fill out part 9 of the report together with your supervisor</w:t>
      </w:r>
      <w:r w:rsidR="007D2A12" w:rsidRPr="00711A29">
        <w:rPr>
          <w:rFonts w:ascii="Arial" w:hAnsi="Arial" w:cs="Arial"/>
          <w:sz w:val="22"/>
          <w:szCs w:val="22"/>
          <w:lang w:val="en-GB"/>
        </w:rPr>
        <w:t>)</w:t>
      </w:r>
      <w:r w:rsidR="001C6EDB" w:rsidRPr="00711A29">
        <w:rPr>
          <w:rFonts w:ascii="Arial" w:hAnsi="Arial" w:cs="Arial"/>
          <w:sz w:val="22"/>
          <w:szCs w:val="22"/>
          <w:lang w:val="en-GB"/>
        </w:rPr>
        <w:t>.</w:t>
      </w:r>
      <w:r w:rsidR="001C6ED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C930E8B" w14:textId="77777777" w:rsidR="007D2A12" w:rsidRDefault="007D2A12" w:rsidP="00F90F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A1D5A5" w14:textId="7EB9B005" w:rsidR="00CC294D" w:rsidRPr="00CD3159" w:rsidRDefault="00CC294D" w:rsidP="00F90FA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 xml:space="preserve">The </w:t>
      </w:r>
      <w:r w:rsidR="00211001" w:rsidRPr="006F4E20">
        <w:rPr>
          <w:rFonts w:ascii="Arial" w:hAnsi="Arial" w:cs="Arial"/>
          <w:sz w:val="22"/>
          <w:szCs w:val="22"/>
          <w:lang w:val="en-GB"/>
        </w:rPr>
        <w:t xml:space="preserve">Project </w:t>
      </w:r>
      <w:r w:rsidRPr="006F4E20">
        <w:rPr>
          <w:rFonts w:ascii="Arial" w:hAnsi="Arial" w:cs="Arial"/>
          <w:sz w:val="22"/>
          <w:szCs w:val="22"/>
          <w:lang w:val="en-GB"/>
        </w:rPr>
        <w:t xml:space="preserve">meeting is called by </w:t>
      </w:r>
      <w:r w:rsidR="00EE4524">
        <w:rPr>
          <w:rFonts w:ascii="Arial" w:hAnsi="Arial" w:cs="Arial"/>
          <w:sz w:val="22"/>
          <w:szCs w:val="22"/>
          <w:lang w:val="en-GB"/>
        </w:rPr>
        <w:t xml:space="preserve">you, </w:t>
      </w:r>
      <w:r w:rsidRPr="006F4E20">
        <w:rPr>
          <w:rFonts w:ascii="Arial" w:hAnsi="Arial" w:cs="Arial"/>
          <w:sz w:val="22"/>
          <w:szCs w:val="22"/>
          <w:lang w:val="en-GB"/>
        </w:rPr>
        <w:t>the student.</w:t>
      </w:r>
      <w:r w:rsidRPr="006F4E20">
        <w:rPr>
          <w:rFonts w:ascii="Arial" w:hAnsi="Arial" w:cs="Arial"/>
          <w:b/>
          <w:sz w:val="22"/>
          <w:szCs w:val="22"/>
          <w:lang w:val="en-GB"/>
        </w:rPr>
        <w:t xml:space="preserve"> Please use the template on </w:t>
      </w:r>
      <w:r w:rsidR="007F15FC" w:rsidRPr="006F4E20">
        <w:rPr>
          <w:rFonts w:ascii="Arial" w:hAnsi="Arial" w:cs="Arial"/>
          <w:b/>
          <w:sz w:val="22"/>
          <w:szCs w:val="22"/>
          <w:lang w:val="en-GB"/>
        </w:rPr>
        <w:t>the following</w:t>
      </w:r>
      <w:r w:rsidRPr="006F4E20">
        <w:rPr>
          <w:rFonts w:ascii="Arial" w:hAnsi="Arial" w:cs="Arial"/>
          <w:b/>
          <w:sz w:val="22"/>
          <w:szCs w:val="22"/>
          <w:lang w:val="en-GB"/>
        </w:rPr>
        <w:t xml:space="preserve"> pages </w:t>
      </w:r>
      <w:r w:rsidR="00CD3159">
        <w:rPr>
          <w:rFonts w:ascii="Arial" w:hAnsi="Arial" w:cs="Arial"/>
          <w:b/>
          <w:sz w:val="22"/>
          <w:szCs w:val="22"/>
          <w:lang w:val="en-GB"/>
        </w:rPr>
        <w:t>f</w:t>
      </w:r>
      <w:r w:rsidR="00CD3159" w:rsidRPr="006F4E20">
        <w:rPr>
          <w:rFonts w:ascii="Arial" w:hAnsi="Arial" w:cs="Arial"/>
          <w:b/>
          <w:sz w:val="22"/>
          <w:szCs w:val="22"/>
          <w:lang w:val="en-GB"/>
        </w:rPr>
        <w:t>or</w:t>
      </w:r>
      <w:r w:rsidRPr="006F4E20">
        <w:rPr>
          <w:rFonts w:ascii="Arial" w:hAnsi="Arial" w:cs="Arial"/>
          <w:b/>
          <w:sz w:val="22"/>
          <w:szCs w:val="22"/>
          <w:lang w:val="en-GB"/>
        </w:rPr>
        <w:t xml:space="preserve"> the report</w:t>
      </w:r>
      <w:r w:rsidRPr="006F4E20">
        <w:rPr>
          <w:rFonts w:ascii="Arial" w:hAnsi="Arial" w:cs="Arial"/>
          <w:sz w:val="22"/>
          <w:szCs w:val="22"/>
          <w:lang w:val="en-GB"/>
        </w:rPr>
        <w:t>.</w:t>
      </w:r>
      <w:r w:rsidR="00AD7997" w:rsidRPr="006F4E20">
        <w:rPr>
          <w:rFonts w:ascii="Arial" w:hAnsi="Arial" w:cs="Arial"/>
          <w:sz w:val="22"/>
          <w:szCs w:val="22"/>
          <w:lang w:val="en-GB"/>
        </w:rPr>
        <w:t xml:space="preserve"> </w:t>
      </w:r>
      <w:r w:rsidR="001C6EDB" w:rsidRPr="00F90FA9">
        <w:rPr>
          <w:rFonts w:ascii="Arial" w:hAnsi="Arial" w:cs="Arial"/>
          <w:sz w:val="22"/>
          <w:szCs w:val="22"/>
          <w:u w:val="single"/>
          <w:lang w:val="en-GB"/>
        </w:rPr>
        <w:t xml:space="preserve">If you already </w:t>
      </w:r>
      <w:r w:rsidR="00F90FA9">
        <w:rPr>
          <w:rFonts w:ascii="Arial" w:hAnsi="Arial" w:cs="Arial"/>
          <w:sz w:val="22"/>
          <w:szCs w:val="22"/>
          <w:u w:val="single"/>
          <w:lang w:val="en-GB"/>
        </w:rPr>
        <w:t>submit reports</w:t>
      </w:r>
      <w:r w:rsidR="001C6EDB" w:rsidRPr="00F90FA9">
        <w:rPr>
          <w:rFonts w:ascii="Arial" w:hAnsi="Arial" w:cs="Arial"/>
          <w:sz w:val="22"/>
          <w:szCs w:val="22"/>
          <w:u w:val="single"/>
          <w:lang w:val="en-GB"/>
        </w:rPr>
        <w:t xml:space="preserve"> with a similar content for other purposes (e.g. EU projects</w:t>
      </w:r>
      <w:r w:rsidR="008D6927" w:rsidRPr="00F90FA9">
        <w:rPr>
          <w:rFonts w:ascii="Arial" w:hAnsi="Arial" w:cs="Arial"/>
          <w:sz w:val="22"/>
          <w:szCs w:val="22"/>
          <w:u w:val="single"/>
          <w:lang w:val="en-GB"/>
        </w:rPr>
        <w:t xml:space="preserve"> or Research C</w:t>
      </w:r>
      <w:r w:rsidR="001C6EDB" w:rsidRPr="00F90FA9">
        <w:rPr>
          <w:rFonts w:ascii="Arial" w:hAnsi="Arial" w:cs="Arial"/>
          <w:sz w:val="22"/>
          <w:szCs w:val="22"/>
          <w:u w:val="single"/>
          <w:lang w:val="en-GB"/>
        </w:rPr>
        <w:t>entre reports), you are welcome to submit these reports to MoMeD instead</w:t>
      </w:r>
      <w:r w:rsidR="007F15FC" w:rsidRPr="00F90FA9">
        <w:rPr>
          <w:rFonts w:ascii="Arial" w:hAnsi="Arial" w:cs="Arial"/>
          <w:sz w:val="22"/>
          <w:szCs w:val="22"/>
          <w:u w:val="single"/>
          <w:lang w:val="en-GB"/>
        </w:rPr>
        <w:t>.</w:t>
      </w:r>
    </w:p>
    <w:p w14:paraId="1B8DEB0B" w14:textId="77777777" w:rsidR="007D2A12" w:rsidRPr="006F4E20" w:rsidRDefault="007D2A12" w:rsidP="00F90F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E7EBF24" w14:textId="08EF9546" w:rsidR="007D2A12" w:rsidRPr="006F4E20" w:rsidRDefault="007D2A12" w:rsidP="00F90F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b/>
          <w:sz w:val="22"/>
          <w:szCs w:val="22"/>
          <w:lang w:val="en-GB"/>
        </w:rPr>
        <w:t>Self-evaluation questions:</w:t>
      </w:r>
      <w:r w:rsidRPr="006F4E20">
        <w:rPr>
          <w:rFonts w:ascii="Arial" w:hAnsi="Arial" w:cs="Arial"/>
          <w:sz w:val="22"/>
          <w:szCs w:val="22"/>
          <w:lang w:val="en-GB"/>
        </w:rPr>
        <w:t xml:space="preserve"> 6 evaluation questions have been included in these guidelines; these are to be answered by both </w:t>
      </w:r>
      <w:r w:rsidR="00EE4524">
        <w:rPr>
          <w:rFonts w:ascii="Arial" w:hAnsi="Arial" w:cs="Arial"/>
          <w:sz w:val="22"/>
          <w:szCs w:val="22"/>
          <w:lang w:val="en-GB"/>
        </w:rPr>
        <w:t>you</w:t>
      </w:r>
      <w:r w:rsidR="00EE4524" w:rsidRPr="006F4E20">
        <w:rPr>
          <w:rFonts w:ascii="Arial" w:hAnsi="Arial" w:cs="Arial"/>
          <w:sz w:val="22"/>
          <w:szCs w:val="22"/>
          <w:lang w:val="en-GB"/>
        </w:rPr>
        <w:t xml:space="preserve"> </w:t>
      </w:r>
      <w:r w:rsidRPr="006F4E20">
        <w:rPr>
          <w:rFonts w:ascii="Arial" w:hAnsi="Arial" w:cs="Arial"/>
          <w:sz w:val="22"/>
          <w:szCs w:val="22"/>
          <w:lang w:val="en-GB"/>
        </w:rPr>
        <w:t xml:space="preserve">and </w:t>
      </w:r>
      <w:r w:rsidR="00EE4524">
        <w:rPr>
          <w:rFonts w:ascii="Arial" w:hAnsi="Arial" w:cs="Arial"/>
          <w:sz w:val="22"/>
          <w:szCs w:val="22"/>
          <w:lang w:val="en-GB"/>
        </w:rPr>
        <w:t xml:space="preserve">your </w:t>
      </w:r>
      <w:r w:rsidRPr="006F4E20">
        <w:rPr>
          <w:rFonts w:ascii="Arial" w:hAnsi="Arial" w:cs="Arial"/>
          <w:sz w:val="22"/>
          <w:szCs w:val="22"/>
          <w:lang w:val="en-GB"/>
        </w:rPr>
        <w:t xml:space="preserve">supervisor before the meeting and the answers are to be discussed (at the meeting). </w:t>
      </w:r>
      <w:r w:rsidRPr="00CD3159">
        <w:rPr>
          <w:rFonts w:ascii="Arial" w:hAnsi="Arial" w:cs="Arial"/>
          <w:b/>
          <w:sz w:val="22"/>
          <w:szCs w:val="22"/>
          <w:lang w:val="en-GB"/>
        </w:rPr>
        <w:t xml:space="preserve">You do not need to include this in </w:t>
      </w:r>
      <w:r w:rsidR="00EE4524">
        <w:rPr>
          <w:rFonts w:ascii="Arial" w:hAnsi="Arial" w:cs="Arial"/>
          <w:b/>
          <w:sz w:val="22"/>
          <w:szCs w:val="22"/>
          <w:lang w:val="en-GB"/>
        </w:rPr>
        <w:t>the</w:t>
      </w:r>
      <w:r w:rsidR="00EE4524" w:rsidRPr="00CD315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D3159">
        <w:rPr>
          <w:rFonts w:ascii="Arial" w:hAnsi="Arial" w:cs="Arial"/>
          <w:b/>
          <w:sz w:val="22"/>
          <w:szCs w:val="22"/>
          <w:lang w:val="en-GB"/>
        </w:rPr>
        <w:t>report</w:t>
      </w:r>
      <w:r w:rsidR="00CD3159">
        <w:rPr>
          <w:rFonts w:ascii="Arial" w:hAnsi="Arial" w:cs="Arial"/>
          <w:b/>
          <w:sz w:val="22"/>
          <w:szCs w:val="22"/>
          <w:lang w:val="en-GB"/>
        </w:rPr>
        <w:t xml:space="preserve"> you send to MoMeD</w:t>
      </w:r>
      <w:r w:rsidRPr="00CD3159">
        <w:rPr>
          <w:rFonts w:ascii="Arial" w:hAnsi="Arial" w:cs="Arial"/>
          <w:b/>
          <w:sz w:val="22"/>
          <w:szCs w:val="22"/>
          <w:lang w:val="en-GB"/>
        </w:rPr>
        <w:t>.</w:t>
      </w:r>
      <w:r w:rsidRPr="006F4E2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77A01E" w14:textId="77777777" w:rsidR="00097CED" w:rsidRPr="006F4E20" w:rsidRDefault="00097CED" w:rsidP="00F90FA9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B468926" w14:textId="31DA232F" w:rsidR="00711A29" w:rsidRPr="00845C84" w:rsidRDefault="00A21127" w:rsidP="00F90FA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 xml:space="preserve">The </w:t>
      </w:r>
      <w:hyperlink r:id="rId10" w:history="1">
        <w:r w:rsidR="00211001" w:rsidRPr="006F4E20">
          <w:rPr>
            <w:rFonts w:ascii="Arial" w:hAnsi="Arial" w:cs="Arial"/>
            <w:sz w:val="22"/>
            <w:szCs w:val="22"/>
            <w:lang w:val="en-GB"/>
          </w:rPr>
          <w:t>Graduate School</w:t>
        </w:r>
      </w:hyperlink>
      <w:r w:rsidR="00211001" w:rsidRPr="006F4E20">
        <w:rPr>
          <w:rFonts w:ascii="Arial" w:hAnsi="Arial" w:cs="Arial"/>
          <w:sz w:val="22"/>
          <w:szCs w:val="22"/>
          <w:lang w:val="en-GB"/>
        </w:rPr>
        <w:t xml:space="preserve"> </w:t>
      </w:r>
      <w:r w:rsidR="00EC55D6">
        <w:rPr>
          <w:rFonts w:ascii="Arial" w:hAnsi="Arial" w:cs="Arial"/>
          <w:sz w:val="22"/>
          <w:szCs w:val="22"/>
          <w:lang w:val="en-GB"/>
        </w:rPr>
        <w:t>requires</w:t>
      </w:r>
      <w:r w:rsidR="00211001" w:rsidRPr="006F4E20">
        <w:rPr>
          <w:rFonts w:ascii="Arial" w:hAnsi="Arial" w:cs="Arial"/>
          <w:sz w:val="22"/>
          <w:szCs w:val="22"/>
          <w:lang w:val="en-GB"/>
        </w:rPr>
        <w:t xml:space="preserve"> that you </w:t>
      </w:r>
      <w:r w:rsidR="001C6EDB" w:rsidRPr="006F4E20">
        <w:rPr>
          <w:rFonts w:ascii="Arial" w:hAnsi="Arial" w:cs="Arial"/>
          <w:sz w:val="22"/>
          <w:szCs w:val="22"/>
          <w:lang w:val="en-GB"/>
        </w:rPr>
        <w:t>perform a</w:t>
      </w:r>
      <w:r w:rsidR="00990A91">
        <w:rPr>
          <w:rFonts w:ascii="Arial" w:hAnsi="Arial" w:cs="Arial"/>
          <w:sz w:val="22"/>
          <w:szCs w:val="22"/>
          <w:lang w:val="en-GB"/>
        </w:rPr>
        <w:t xml:space="preserve"> regular</w:t>
      </w:r>
      <w:r w:rsidR="001C6EDB" w:rsidRPr="006F4E20">
        <w:rPr>
          <w:rFonts w:ascii="Arial" w:hAnsi="Arial" w:cs="Arial"/>
          <w:sz w:val="22"/>
          <w:szCs w:val="22"/>
          <w:lang w:val="en-GB"/>
        </w:rPr>
        <w:t xml:space="preserve"> assessment and</w:t>
      </w:r>
      <w:r w:rsidR="00711A29">
        <w:rPr>
          <w:rFonts w:ascii="Arial" w:hAnsi="Arial" w:cs="Arial"/>
          <w:sz w:val="22"/>
          <w:szCs w:val="22"/>
          <w:lang w:val="en-GB"/>
        </w:rPr>
        <w:t xml:space="preserve"> submit a form</w:t>
      </w:r>
      <w:r w:rsidR="00990A91">
        <w:rPr>
          <w:rFonts w:ascii="Arial" w:hAnsi="Arial" w:cs="Arial"/>
          <w:sz w:val="22"/>
          <w:szCs w:val="22"/>
          <w:lang w:val="en-GB"/>
        </w:rPr>
        <w:t xml:space="preserve"> afterwards in PhD planner</w:t>
      </w:r>
      <w:r w:rsidR="00711A29">
        <w:rPr>
          <w:rFonts w:ascii="Arial" w:hAnsi="Arial" w:cs="Arial"/>
          <w:sz w:val="22"/>
          <w:szCs w:val="22"/>
          <w:lang w:val="en-GB"/>
        </w:rPr>
        <w:t>.</w:t>
      </w:r>
      <w:r w:rsidR="00EE5904">
        <w:rPr>
          <w:rFonts w:ascii="Arial" w:hAnsi="Arial" w:cs="Arial"/>
          <w:sz w:val="22"/>
          <w:szCs w:val="22"/>
          <w:lang w:val="en-GB"/>
        </w:rPr>
        <w:t xml:space="preserve"> </w:t>
      </w:r>
      <w:r w:rsidR="00EE5904" w:rsidRPr="006F4E20">
        <w:rPr>
          <w:rFonts w:ascii="Arial" w:hAnsi="Arial" w:cs="Arial"/>
          <w:sz w:val="22"/>
          <w:szCs w:val="22"/>
          <w:lang w:val="en-GB"/>
        </w:rPr>
        <w:t xml:space="preserve">The dates for the regular assessments are stated under your PhD registrations on KUnet and in your </w:t>
      </w:r>
      <w:r w:rsidR="00EE5904">
        <w:rPr>
          <w:rFonts w:ascii="Arial" w:hAnsi="Arial" w:cs="Arial"/>
          <w:sz w:val="22"/>
          <w:szCs w:val="22"/>
          <w:lang w:val="en-GB"/>
        </w:rPr>
        <w:t>enrolment</w:t>
      </w:r>
      <w:r w:rsidR="00EE5904" w:rsidRPr="006F4E20">
        <w:rPr>
          <w:rFonts w:ascii="Arial" w:hAnsi="Arial" w:cs="Arial"/>
          <w:sz w:val="22"/>
          <w:szCs w:val="22"/>
          <w:lang w:val="en-GB"/>
        </w:rPr>
        <w:t xml:space="preserve"> </w:t>
      </w:r>
      <w:r w:rsidR="00EE5904">
        <w:rPr>
          <w:rFonts w:ascii="Arial" w:hAnsi="Arial" w:cs="Arial"/>
          <w:sz w:val="22"/>
          <w:szCs w:val="22"/>
          <w:lang w:val="en-GB"/>
        </w:rPr>
        <w:t>c</w:t>
      </w:r>
      <w:r w:rsidR="00EE5904" w:rsidRPr="006F4E20">
        <w:rPr>
          <w:rFonts w:ascii="Arial" w:hAnsi="Arial" w:cs="Arial"/>
          <w:sz w:val="22"/>
          <w:szCs w:val="22"/>
          <w:lang w:val="en-GB"/>
        </w:rPr>
        <w:t>ertificate</w:t>
      </w:r>
      <w:r w:rsidR="00EE5904">
        <w:rPr>
          <w:rFonts w:ascii="Arial" w:hAnsi="Arial" w:cs="Arial"/>
          <w:sz w:val="22"/>
          <w:szCs w:val="22"/>
          <w:lang w:val="en-GB"/>
        </w:rPr>
        <w:t>.</w:t>
      </w:r>
      <w:r w:rsidR="00EE5904">
        <w:rPr>
          <w:rFonts w:ascii="Arial" w:hAnsi="Arial" w:cs="Arial"/>
          <w:sz w:val="22"/>
          <w:szCs w:val="22"/>
          <w:lang w:val="en-GB"/>
        </w:rPr>
        <w:t xml:space="preserve"> </w:t>
      </w:r>
      <w:r w:rsidR="00711A29" w:rsidRPr="006F4E20">
        <w:rPr>
          <w:rFonts w:ascii="Arial" w:hAnsi="Arial" w:cs="Arial"/>
          <w:sz w:val="22"/>
          <w:szCs w:val="22"/>
          <w:lang w:val="en-GB"/>
        </w:rPr>
        <w:t xml:space="preserve">The MoMeD progress reports and supervisor meetings </w:t>
      </w:r>
      <w:r w:rsidR="00711A29" w:rsidRPr="00EE5904">
        <w:rPr>
          <w:rFonts w:ascii="Arial" w:hAnsi="Arial" w:cs="Arial"/>
          <w:b/>
          <w:bCs/>
          <w:sz w:val="22"/>
          <w:szCs w:val="22"/>
          <w:lang w:val="en-GB"/>
        </w:rPr>
        <w:t>follow the same intervals</w:t>
      </w:r>
      <w:r w:rsidR="00603B58">
        <w:rPr>
          <w:rFonts w:ascii="Arial" w:hAnsi="Arial" w:cs="Arial"/>
          <w:sz w:val="22"/>
          <w:szCs w:val="22"/>
          <w:lang w:val="en-GB"/>
        </w:rPr>
        <w:t>.</w:t>
      </w:r>
      <w:r w:rsidR="00711A29" w:rsidRPr="006F4E20">
        <w:rPr>
          <w:rFonts w:ascii="Arial" w:hAnsi="Arial" w:cs="Arial"/>
          <w:sz w:val="22"/>
          <w:szCs w:val="22"/>
          <w:lang w:val="en-GB"/>
        </w:rPr>
        <w:t xml:space="preserve"> </w:t>
      </w:r>
      <w:r w:rsidR="00EE5904">
        <w:rPr>
          <w:rFonts w:ascii="Arial" w:hAnsi="Arial" w:cs="Arial"/>
          <w:sz w:val="22"/>
          <w:szCs w:val="22"/>
          <w:lang w:val="en-GB"/>
        </w:rPr>
        <w:t xml:space="preserve">You can read </w:t>
      </w:r>
      <w:hyperlink r:id="rId11" w:history="1">
        <w:r w:rsidR="00EE5904" w:rsidRPr="00EE5904">
          <w:rPr>
            <w:rStyle w:val="Hyperlink"/>
            <w:rFonts w:ascii="Arial" w:hAnsi="Arial" w:cs="Arial"/>
            <w:sz w:val="22"/>
            <w:szCs w:val="22"/>
            <w:lang w:val="en-GB"/>
          </w:rPr>
          <w:t>here</w:t>
        </w:r>
      </w:hyperlink>
      <w:r w:rsidR="00EE5904">
        <w:rPr>
          <w:rFonts w:ascii="Arial" w:hAnsi="Arial" w:cs="Arial"/>
          <w:sz w:val="22"/>
          <w:szCs w:val="22"/>
          <w:lang w:val="en-GB"/>
        </w:rPr>
        <w:t xml:space="preserve"> on how to submit your regular assessments to the Graduate school. </w:t>
      </w:r>
      <w:r w:rsidR="00EE5904" w:rsidRPr="00EE5904">
        <w:rPr>
          <w:rFonts w:ascii="Arial" w:hAnsi="Arial" w:cs="Arial"/>
          <w:b/>
          <w:bCs/>
          <w:sz w:val="22"/>
          <w:szCs w:val="22"/>
          <w:lang w:val="en-GB"/>
        </w:rPr>
        <w:t>Please send this progress report to MoMeD and not to the Graduate school.</w:t>
      </w:r>
    </w:p>
    <w:p w14:paraId="1C084003" w14:textId="77777777" w:rsidR="006F4E20" w:rsidRPr="006F4E20" w:rsidRDefault="006F4E20" w:rsidP="00F90FA9">
      <w:pPr>
        <w:spacing w:after="100"/>
        <w:jc w:val="both"/>
        <w:rPr>
          <w:rFonts w:ascii="Arial" w:hAnsi="Arial" w:cs="Arial"/>
          <w:sz w:val="22"/>
          <w:szCs w:val="22"/>
          <w:lang w:val="en-GB"/>
        </w:rPr>
      </w:pPr>
    </w:p>
    <w:p w14:paraId="3EF0DBB3" w14:textId="77777777" w:rsidR="00711A29" w:rsidRDefault="00711A29" w:rsidP="00F90F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92929CF" w14:textId="5169AA08" w:rsidR="00EC55D6" w:rsidRPr="00D61B95" w:rsidRDefault="00EC55D6" w:rsidP="00F90FA9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F4E20">
        <w:rPr>
          <w:rFonts w:ascii="Arial" w:hAnsi="Arial" w:cs="Arial"/>
          <w:b/>
          <w:sz w:val="22"/>
          <w:szCs w:val="22"/>
          <w:lang w:val="en-GB"/>
        </w:rPr>
        <w:t>Please contact the Graduate School</w:t>
      </w:r>
      <w:r>
        <w:rPr>
          <w:rFonts w:ascii="Arial" w:hAnsi="Arial" w:cs="Arial"/>
          <w:b/>
          <w:sz w:val="22"/>
          <w:szCs w:val="22"/>
          <w:lang w:val="en-GB"/>
        </w:rPr>
        <w:t xml:space="preserve"> and MoMe</w:t>
      </w:r>
      <w:r w:rsidR="00D61B95">
        <w:rPr>
          <w:rFonts w:ascii="Arial" w:hAnsi="Arial" w:cs="Arial"/>
          <w:b/>
          <w:sz w:val="22"/>
          <w:szCs w:val="22"/>
          <w:lang w:val="en-GB"/>
        </w:rPr>
        <w:t>D</w:t>
      </w:r>
      <w:r w:rsidRPr="006F4E20">
        <w:rPr>
          <w:rFonts w:ascii="Arial" w:hAnsi="Arial" w:cs="Arial"/>
          <w:b/>
          <w:sz w:val="22"/>
          <w:szCs w:val="22"/>
          <w:lang w:val="en-GB"/>
        </w:rPr>
        <w:t xml:space="preserve"> immediately if you are unable to meet the deadline due to e.g. leave or stay abroad.</w:t>
      </w:r>
      <w:r w:rsidR="00845C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45C84" w:rsidRPr="00D61B95">
        <w:rPr>
          <w:rFonts w:ascii="Arial" w:hAnsi="Arial" w:cs="Arial"/>
          <w:sz w:val="20"/>
          <w:szCs w:val="20"/>
          <w:lang w:val="en-GB"/>
        </w:rPr>
        <w:t>I</w:t>
      </w:r>
      <w:r w:rsidR="00845C84" w:rsidRPr="00D61B95">
        <w:rPr>
          <w:rFonts w:ascii="Arial" w:hAnsi="Arial" w:cs="Arial"/>
          <w:sz w:val="22"/>
          <w:szCs w:val="22"/>
          <w:lang w:val="en-GB"/>
        </w:rPr>
        <w:t>nform</w:t>
      </w:r>
      <w:r w:rsidR="00845C84" w:rsidRPr="00D61B95">
        <w:rPr>
          <w:sz w:val="22"/>
          <w:szCs w:val="22"/>
          <w:lang w:val="en-GB"/>
        </w:rPr>
        <w:t xml:space="preserve"> </w:t>
      </w:r>
      <w:hyperlink r:id="rId12" w:history="1">
        <w:r w:rsidR="00845C84" w:rsidRPr="00D61B95">
          <w:rPr>
            <w:rStyle w:val="Hyperlink"/>
            <w:rFonts w:ascii="Arial" w:hAnsi="Arial" w:cs="Arial"/>
            <w:sz w:val="22"/>
            <w:szCs w:val="22"/>
            <w:lang w:val="en-GB"/>
          </w:rPr>
          <w:t>MoMeD@bric.ku.dk</w:t>
        </w:r>
      </w:hyperlink>
      <w:r w:rsidR="00845C84" w:rsidRPr="00D61B95">
        <w:rPr>
          <w:sz w:val="22"/>
          <w:szCs w:val="22"/>
          <w:lang w:val="en-GB"/>
        </w:rPr>
        <w:t xml:space="preserve"> </w:t>
      </w:r>
      <w:r w:rsidR="00845C84" w:rsidRPr="00D61B95">
        <w:rPr>
          <w:rFonts w:ascii="Arial" w:hAnsi="Arial" w:cs="Arial"/>
          <w:sz w:val="22"/>
          <w:szCs w:val="22"/>
          <w:lang w:val="en-GB"/>
        </w:rPr>
        <w:t>if your deadline is postponed.</w:t>
      </w:r>
    </w:p>
    <w:p w14:paraId="58BFC487" w14:textId="77777777" w:rsidR="00661FA4" w:rsidRPr="006F4E20" w:rsidRDefault="00661FA4" w:rsidP="00F90FA9">
      <w:pPr>
        <w:spacing w:after="1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FE35612" w14:textId="3DC0528F" w:rsidR="001C6EDB" w:rsidRPr="006F4E20" w:rsidRDefault="001C6EDB" w:rsidP="00F90FA9">
      <w:pPr>
        <w:spacing w:after="100"/>
        <w:jc w:val="both"/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b/>
          <w:sz w:val="22"/>
          <w:szCs w:val="22"/>
          <w:lang w:val="en-GB"/>
        </w:rPr>
        <w:t>Confidentiality</w:t>
      </w:r>
      <w:r w:rsidR="0078288A" w:rsidRPr="006F4E2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6F4E20">
        <w:rPr>
          <w:rFonts w:ascii="Arial" w:hAnsi="Arial" w:cs="Arial"/>
          <w:sz w:val="22"/>
          <w:szCs w:val="22"/>
          <w:lang w:val="en-GB"/>
        </w:rPr>
        <w:t xml:space="preserve">The submitted progress reports will be stored locally at the </w:t>
      </w:r>
      <w:r w:rsidR="0078288A" w:rsidRPr="006F4E20">
        <w:rPr>
          <w:rFonts w:ascii="Arial" w:hAnsi="Arial" w:cs="Arial"/>
          <w:sz w:val="22"/>
          <w:szCs w:val="22"/>
          <w:lang w:val="en-GB"/>
        </w:rPr>
        <w:t xml:space="preserve">MoMeD </w:t>
      </w:r>
      <w:r w:rsidRPr="006F4E20">
        <w:rPr>
          <w:rFonts w:ascii="Arial" w:hAnsi="Arial" w:cs="Arial"/>
          <w:sz w:val="22"/>
          <w:szCs w:val="22"/>
          <w:lang w:val="en-GB"/>
        </w:rPr>
        <w:t>Admini</w:t>
      </w:r>
      <w:r w:rsidR="0078288A" w:rsidRPr="006F4E20">
        <w:rPr>
          <w:rFonts w:ascii="Arial" w:hAnsi="Arial" w:cs="Arial"/>
          <w:sz w:val="22"/>
          <w:szCs w:val="22"/>
          <w:lang w:val="en-GB"/>
        </w:rPr>
        <w:t>stration and only viewed by the coordinator</w:t>
      </w:r>
      <w:r w:rsidR="00386DCE" w:rsidRPr="006F4E20">
        <w:rPr>
          <w:rFonts w:ascii="Arial" w:hAnsi="Arial" w:cs="Arial"/>
          <w:sz w:val="22"/>
          <w:szCs w:val="22"/>
          <w:lang w:val="en-GB"/>
        </w:rPr>
        <w:t xml:space="preserve">s </w:t>
      </w:r>
      <w:r w:rsidR="0078288A" w:rsidRPr="006F4E20">
        <w:rPr>
          <w:rFonts w:ascii="Arial" w:hAnsi="Arial" w:cs="Arial"/>
          <w:sz w:val="22"/>
          <w:szCs w:val="22"/>
          <w:lang w:val="en-GB"/>
        </w:rPr>
        <w:t xml:space="preserve">and </w:t>
      </w:r>
      <w:r w:rsidRPr="006F4E20">
        <w:rPr>
          <w:rFonts w:ascii="Arial" w:hAnsi="Arial" w:cs="Arial"/>
          <w:sz w:val="22"/>
          <w:szCs w:val="22"/>
          <w:lang w:val="en-GB"/>
        </w:rPr>
        <w:t xml:space="preserve">the Head of </w:t>
      </w:r>
      <w:r w:rsidR="0078288A" w:rsidRPr="006F4E20">
        <w:rPr>
          <w:rFonts w:ascii="Arial" w:hAnsi="Arial" w:cs="Arial"/>
          <w:sz w:val="22"/>
          <w:szCs w:val="22"/>
          <w:lang w:val="en-GB"/>
        </w:rPr>
        <w:t xml:space="preserve">MoMeD. </w:t>
      </w:r>
    </w:p>
    <w:p w14:paraId="5F69C103" w14:textId="77777777" w:rsidR="0078288A" w:rsidRPr="006F4E20" w:rsidRDefault="0078288A" w:rsidP="0078288A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771E6D13" w14:textId="77777777" w:rsidR="00A131C9" w:rsidRDefault="00A131C9" w:rsidP="00F42E40">
      <w:pPr>
        <w:rPr>
          <w:rFonts w:ascii="Arial" w:hAnsi="Arial" w:cs="Arial"/>
          <w:b/>
          <w:sz w:val="22"/>
          <w:szCs w:val="22"/>
          <w:lang w:val="en-GB"/>
        </w:rPr>
      </w:pPr>
    </w:p>
    <w:p w14:paraId="654B5BB3" w14:textId="77777777" w:rsidR="009D7149" w:rsidRDefault="009D7149" w:rsidP="00F42E40">
      <w:pPr>
        <w:rPr>
          <w:rFonts w:ascii="Arial" w:hAnsi="Arial" w:cs="Arial"/>
          <w:b/>
          <w:sz w:val="22"/>
          <w:szCs w:val="22"/>
          <w:lang w:val="en-GB"/>
        </w:rPr>
      </w:pPr>
    </w:p>
    <w:p w14:paraId="310B00F1" w14:textId="77777777" w:rsidR="00EE5904" w:rsidRDefault="00EE5904" w:rsidP="00F42E40">
      <w:pPr>
        <w:rPr>
          <w:rFonts w:ascii="Arial" w:hAnsi="Arial" w:cs="Arial"/>
          <w:b/>
          <w:sz w:val="22"/>
          <w:szCs w:val="22"/>
          <w:lang w:val="en-GB"/>
        </w:rPr>
      </w:pPr>
    </w:p>
    <w:p w14:paraId="5F441F3E" w14:textId="77777777" w:rsidR="00EE5904" w:rsidRDefault="00EE5904" w:rsidP="00F42E40">
      <w:pPr>
        <w:rPr>
          <w:rFonts w:ascii="Arial" w:hAnsi="Arial" w:cs="Arial"/>
          <w:b/>
          <w:sz w:val="22"/>
          <w:szCs w:val="22"/>
          <w:lang w:val="en-GB"/>
        </w:rPr>
      </w:pPr>
    </w:p>
    <w:p w14:paraId="1709CE27" w14:textId="162C0401" w:rsidR="009D7149" w:rsidRDefault="009D7149" w:rsidP="00F42E40">
      <w:pPr>
        <w:rPr>
          <w:rFonts w:ascii="Arial" w:hAnsi="Arial" w:cs="Arial"/>
          <w:b/>
          <w:sz w:val="22"/>
          <w:szCs w:val="22"/>
          <w:lang w:val="en-GB"/>
        </w:rPr>
      </w:pPr>
    </w:p>
    <w:p w14:paraId="31A25BDA" w14:textId="77777777" w:rsidR="00D61B95" w:rsidRDefault="00D61B95" w:rsidP="00F42E40">
      <w:pPr>
        <w:rPr>
          <w:rFonts w:ascii="Arial" w:hAnsi="Arial" w:cs="Arial"/>
          <w:b/>
          <w:sz w:val="22"/>
          <w:szCs w:val="22"/>
          <w:lang w:val="en-GB"/>
        </w:rPr>
      </w:pPr>
    </w:p>
    <w:p w14:paraId="6E3665C3" w14:textId="77777777" w:rsidR="008801F2" w:rsidRPr="006F4E20" w:rsidRDefault="008801F2" w:rsidP="00F42E40">
      <w:pPr>
        <w:rPr>
          <w:rFonts w:ascii="Arial" w:hAnsi="Arial" w:cs="Arial"/>
          <w:b/>
          <w:sz w:val="22"/>
          <w:szCs w:val="22"/>
          <w:lang w:val="en-GB"/>
        </w:rPr>
      </w:pPr>
      <w:r w:rsidRPr="006F4E20">
        <w:rPr>
          <w:rFonts w:ascii="Arial" w:hAnsi="Arial" w:cs="Arial"/>
          <w:b/>
          <w:sz w:val="22"/>
          <w:szCs w:val="22"/>
          <w:lang w:val="en-GB"/>
        </w:rPr>
        <w:lastRenderedPageBreak/>
        <w:t>The report should include the following:</w:t>
      </w:r>
    </w:p>
    <w:p w14:paraId="37EAE180" w14:textId="77777777" w:rsidR="008801F2" w:rsidRPr="006F4E20" w:rsidRDefault="008801F2" w:rsidP="00F42E40">
      <w:pPr>
        <w:rPr>
          <w:rFonts w:ascii="Arial" w:hAnsi="Arial" w:cs="Arial"/>
          <w:sz w:val="22"/>
          <w:szCs w:val="22"/>
          <w:lang w:val="en-GB"/>
        </w:rPr>
      </w:pPr>
    </w:p>
    <w:p w14:paraId="48D9C87C" w14:textId="27EB145E" w:rsidR="008801F2" w:rsidRPr="006F4E20" w:rsidRDefault="00522D0E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Background of the project</w:t>
      </w:r>
    </w:p>
    <w:p w14:paraId="65ED26D8" w14:textId="16104026" w:rsidR="008801F2" w:rsidRPr="00522D0E" w:rsidRDefault="008801F2" w:rsidP="00522D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 xml:space="preserve">Aim (s) </w:t>
      </w:r>
    </w:p>
    <w:p w14:paraId="55F81897" w14:textId="77777777" w:rsidR="008D6927" w:rsidRPr="006F4E20" w:rsidRDefault="008801F2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 xml:space="preserve">Status </w:t>
      </w:r>
    </w:p>
    <w:p w14:paraId="29D436D1" w14:textId="77777777" w:rsidR="008801F2" w:rsidRPr="006F4E20" w:rsidRDefault="008801F2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 xml:space="preserve">Intermediate goals for the </w:t>
      </w:r>
      <w:r w:rsidR="00CE6F6F" w:rsidRPr="006F4E20">
        <w:rPr>
          <w:rFonts w:ascii="Arial" w:hAnsi="Arial" w:cs="Arial"/>
          <w:sz w:val="22"/>
          <w:szCs w:val="22"/>
          <w:lang w:val="en-GB"/>
        </w:rPr>
        <w:t xml:space="preserve">current </w:t>
      </w:r>
      <w:r w:rsidRPr="006F4E20">
        <w:rPr>
          <w:rFonts w:ascii="Arial" w:hAnsi="Arial" w:cs="Arial"/>
          <w:sz w:val="22"/>
          <w:szCs w:val="22"/>
          <w:lang w:val="en-GB"/>
        </w:rPr>
        <w:t>project period</w:t>
      </w:r>
    </w:p>
    <w:p w14:paraId="4D47C139" w14:textId="77777777" w:rsidR="008801F2" w:rsidRPr="006F4E20" w:rsidRDefault="008801F2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>Progress since last report</w:t>
      </w:r>
      <w:r w:rsidR="00097CED" w:rsidRPr="006F4E20">
        <w:rPr>
          <w:rFonts w:ascii="Arial" w:hAnsi="Arial" w:cs="Arial"/>
          <w:sz w:val="22"/>
          <w:szCs w:val="22"/>
          <w:lang w:val="en-GB"/>
        </w:rPr>
        <w:t>/start</w:t>
      </w:r>
      <w:r w:rsidR="007F15FC" w:rsidRPr="006F4E20">
        <w:rPr>
          <w:rFonts w:ascii="Arial" w:hAnsi="Arial" w:cs="Arial"/>
          <w:sz w:val="22"/>
          <w:szCs w:val="22"/>
          <w:lang w:val="en-GB"/>
        </w:rPr>
        <w:t xml:space="preserve"> including presentation of representative data.</w:t>
      </w:r>
    </w:p>
    <w:p w14:paraId="54CC849E" w14:textId="77777777" w:rsidR="008801F2" w:rsidRPr="006F4E20" w:rsidRDefault="008801F2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>Future plans</w:t>
      </w:r>
    </w:p>
    <w:p w14:paraId="4508843B" w14:textId="77777777" w:rsidR="008801F2" w:rsidRPr="006F4E20" w:rsidRDefault="008801F2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>Courses taken (short list)</w:t>
      </w:r>
    </w:p>
    <w:p w14:paraId="72C5954F" w14:textId="77777777" w:rsidR="008D6927" w:rsidRDefault="008D6927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t>Status of stay at another research environment</w:t>
      </w:r>
    </w:p>
    <w:p w14:paraId="20FDFBA6" w14:textId="77777777" w:rsidR="00CD3159" w:rsidRDefault="00CD3159" w:rsidP="008801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Progress form (fill out together with your supervisor) </w:t>
      </w:r>
    </w:p>
    <w:p w14:paraId="4AABE433" w14:textId="77777777" w:rsidR="00CD3159" w:rsidRPr="00CD3159" w:rsidRDefault="00CD3159" w:rsidP="00CD3159">
      <w:pPr>
        <w:ind w:left="142"/>
        <w:rPr>
          <w:rFonts w:ascii="Arial" w:hAnsi="Arial" w:cs="Arial"/>
          <w:sz w:val="22"/>
          <w:szCs w:val="22"/>
          <w:lang w:val="en-GB"/>
        </w:rPr>
      </w:pPr>
    </w:p>
    <w:p w14:paraId="3F5E4AA6" w14:textId="77777777" w:rsidR="007A1DCC" w:rsidRPr="006F4E20" w:rsidRDefault="007A1DCC" w:rsidP="00211001">
      <w:pPr>
        <w:rPr>
          <w:rFonts w:ascii="Arial" w:hAnsi="Arial" w:cs="Arial"/>
          <w:sz w:val="22"/>
          <w:szCs w:val="22"/>
          <w:lang w:val="en-GB"/>
        </w:rPr>
      </w:pPr>
    </w:p>
    <w:p w14:paraId="1F629F25" w14:textId="77777777" w:rsidR="00097CED" w:rsidRPr="006F4E20" w:rsidRDefault="00097CED">
      <w:pPr>
        <w:rPr>
          <w:rFonts w:ascii="Arial" w:hAnsi="Arial" w:cs="Arial"/>
          <w:sz w:val="22"/>
          <w:szCs w:val="22"/>
          <w:lang w:val="en-GB"/>
        </w:rPr>
      </w:pPr>
      <w:r w:rsidRPr="006F4E20">
        <w:rPr>
          <w:rFonts w:ascii="Arial" w:hAnsi="Arial" w:cs="Arial"/>
          <w:sz w:val="22"/>
          <w:szCs w:val="22"/>
          <w:lang w:val="en-GB"/>
        </w:rPr>
        <w:br w:type="page"/>
      </w:r>
    </w:p>
    <w:p w14:paraId="258003F1" w14:textId="092B6282" w:rsidR="00097CED" w:rsidRPr="00097CED" w:rsidRDefault="0038600E" w:rsidP="00AD7997">
      <w:pPr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Evaluation questions</w:t>
      </w:r>
      <w:r w:rsidR="00097CED">
        <w:rPr>
          <w:rFonts w:ascii="Arial" w:hAnsi="Arial" w:cs="Arial"/>
          <w:b/>
          <w:bCs/>
          <w:lang w:val="en-GB"/>
        </w:rPr>
        <w:br/>
      </w:r>
      <w:r w:rsidR="00097CED" w:rsidRPr="00097CED">
        <w:rPr>
          <w:rFonts w:ascii="Arial" w:hAnsi="Arial" w:cs="Arial"/>
          <w:bCs/>
          <w:i/>
          <w:lang w:val="en-GB"/>
        </w:rPr>
        <w:t>T</w:t>
      </w:r>
      <w:r w:rsidR="00AD7997" w:rsidRPr="00097CED">
        <w:rPr>
          <w:rFonts w:ascii="Arial" w:hAnsi="Arial" w:cs="Arial"/>
          <w:bCs/>
          <w:i/>
          <w:lang w:val="en-GB"/>
        </w:rPr>
        <w:t xml:space="preserve">hese questions are to be answered by both student and supervisor </w:t>
      </w:r>
      <w:r w:rsidR="00B5074D">
        <w:rPr>
          <w:rFonts w:ascii="Arial" w:hAnsi="Arial" w:cs="Arial"/>
          <w:bCs/>
          <w:i/>
          <w:lang w:val="en-GB"/>
        </w:rPr>
        <w:t>before the meeting.</w:t>
      </w:r>
      <w:r w:rsidR="00603B58">
        <w:rPr>
          <w:rFonts w:ascii="Arial" w:hAnsi="Arial" w:cs="Arial"/>
          <w:bCs/>
          <w:i/>
          <w:lang w:val="en-GB"/>
        </w:rPr>
        <w:t xml:space="preserve"> </w:t>
      </w:r>
      <w:r w:rsidR="00097CED" w:rsidRPr="00097CED">
        <w:rPr>
          <w:rFonts w:ascii="Arial" w:hAnsi="Arial" w:cs="Arial"/>
          <w:bCs/>
          <w:i/>
          <w:lang w:val="en-GB"/>
        </w:rPr>
        <w:t>The purpose is to p</w:t>
      </w:r>
      <w:r w:rsidR="003971E8">
        <w:rPr>
          <w:rFonts w:ascii="Arial" w:hAnsi="Arial" w:cs="Arial"/>
          <w:bCs/>
          <w:i/>
          <w:lang w:val="en-GB"/>
        </w:rPr>
        <w:t xml:space="preserve">romote a discussion between </w:t>
      </w:r>
      <w:r w:rsidR="00097CED" w:rsidRPr="00097CED">
        <w:rPr>
          <w:rFonts w:ascii="Arial" w:hAnsi="Arial" w:cs="Arial"/>
          <w:bCs/>
          <w:i/>
          <w:lang w:val="en-GB"/>
        </w:rPr>
        <w:t>student</w:t>
      </w:r>
      <w:r w:rsidR="00B5074D">
        <w:rPr>
          <w:rFonts w:ascii="Arial" w:hAnsi="Arial" w:cs="Arial"/>
          <w:bCs/>
          <w:i/>
          <w:lang w:val="en-GB"/>
        </w:rPr>
        <w:t>, co-supervisor</w:t>
      </w:r>
      <w:r w:rsidR="00097CED" w:rsidRPr="00097CED">
        <w:rPr>
          <w:rFonts w:ascii="Arial" w:hAnsi="Arial" w:cs="Arial"/>
          <w:bCs/>
          <w:i/>
          <w:lang w:val="en-GB"/>
        </w:rPr>
        <w:t xml:space="preserve"> and supervisor regarding interactions and expectations</w:t>
      </w:r>
      <w:r w:rsidR="00B73A81">
        <w:rPr>
          <w:rFonts w:ascii="Arial" w:hAnsi="Arial" w:cs="Arial"/>
          <w:bCs/>
          <w:i/>
          <w:lang w:val="en-GB"/>
        </w:rPr>
        <w:t>.</w:t>
      </w:r>
      <w:r w:rsidR="00097CED" w:rsidRPr="00097CED">
        <w:rPr>
          <w:rFonts w:ascii="Arial" w:hAnsi="Arial" w:cs="Arial"/>
          <w:bCs/>
          <w:i/>
          <w:lang w:val="en-GB"/>
        </w:rPr>
        <w:t xml:space="preserve"> </w:t>
      </w:r>
    </w:p>
    <w:p w14:paraId="3B24028D" w14:textId="77777777" w:rsidR="00B73A81" w:rsidRDefault="00B73A81" w:rsidP="00AD7997">
      <w:pPr>
        <w:rPr>
          <w:rFonts w:ascii="Arial" w:hAnsi="Arial" w:cs="Arial"/>
          <w:b/>
          <w:bCs/>
          <w:lang w:val="en-GB"/>
        </w:rPr>
      </w:pPr>
    </w:p>
    <w:p w14:paraId="6F82B86E" w14:textId="77777777" w:rsidR="00097CED" w:rsidRPr="00AD7997" w:rsidRDefault="00097CED" w:rsidP="00AD799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3"/>
        <w:gridCol w:w="621"/>
        <w:gridCol w:w="621"/>
        <w:gridCol w:w="621"/>
      </w:tblGrid>
      <w:tr w:rsidR="00B73A81" w14:paraId="3D4A5521" w14:textId="77777777" w:rsidTr="00E855C1">
        <w:trPr>
          <w:trHeight w:val="567"/>
        </w:trPr>
        <w:tc>
          <w:tcPr>
            <w:tcW w:w="0" w:type="auto"/>
          </w:tcPr>
          <w:p w14:paraId="04EA52AB" w14:textId="77777777" w:rsidR="00B73A81" w:rsidRDefault="00B73A81" w:rsidP="00AD799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C722398" w14:textId="77777777" w:rsidR="00D649EF" w:rsidRDefault="00B73A81" w:rsidP="008525D7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Please rate the following questions:</w:t>
            </w:r>
          </w:p>
        </w:tc>
        <w:tc>
          <w:tcPr>
            <w:tcW w:w="0" w:type="auto"/>
          </w:tcPr>
          <w:p w14:paraId="31CC3DE9" w14:textId="77777777" w:rsidR="00D649EF" w:rsidRPr="00EA70A6" w:rsidRDefault="008525D7" w:rsidP="00EA70A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A70A6">
              <w:rPr>
                <w:b/>
                <w:sz w:val="48"/>
                <w:szCs w:val="48"/>
              </w:rPr>
              <w:sym w:font="Wingdings" w:char="F04A"/>
            </w:r>
          </w:p>
        </w:tc>
        <w:tc>
          <w:tcPr>
            <w:tcW w:w="0" w:type="auto"/>
          </w:tcPr>
          <w:p w14:paraId="036FD643" w14:textId="77777777" w:rsidR="00D649EF" w:rsidRPr="00EA70A6" w:rsidRDefault="008525D7" w:rsidP="00EA70A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A70A6">
              <w:rPr>
                <w:b/>
                <w:sz w:val="48"/>
                <w:szCs w:val="48"/>
              </w:rPr>
              <w:sym w:font="Wingdings" w:char="F04B"/>
            </w:r>
          </w:p>
        </w:tc>
        <w:tc>
          <w:tcPr>
            <w:tcW w:w="0" w:type="auto"/>
          </w:tcPr>
          <w:p w14:paraId="747B67CF" w14:textId="77777777" w:rsidR="00D649EF" w:rsidRPr="00EA70A6" w:rsidRDefault="008525D7" w:rsidP="00EA70A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A70A6">
              <w:rPr>
                <w:b/>
                <w:sz w:val="48"/>
                <w:szCs w:val="48"/>
              </w:rPr>
              <w:sym w:font="Wingdings" w:char="F04C"/>
            </w:r>
          </w:p>
        </w:tc>
      </w:tr>
      <w:tr w:rsidR="00B73A81" w:rsidRPr="00990A91" w14:paraId="68103DA7" w14:textId="77777777" w:rsidTr="00E855C1">
        <w:trPr>
          <w:trHeight w:val="419"/>
        </w:trPr>
        <w:tc>
          <w:tcPr>
            <w:tcW w:w="0" w:type="auto"/>
            <w:vAlign w:val="center"/>
          </w:tcPr>
          <w:p w14:paraId="67B0A03D" w14:textId="77777777" w:rsidR="00D649EF" w:rsidRDefault="00D649EF" w:rsidP="0080489F">
            <w:pPr>
              <w:rPr>
                <w:rFonts w:ascii="Arial" w:hAnsi="Arial" w:cs="Arial"/>
                <w:b/>
                <w:lang w:val="en-GB"/>
              </w:rPr>
            </w:pPr>
            <w:r w:rsidRPr="00AD7997">
              <w:rPr>
                <w:rFonts w:ascii="Arial" w:hAnsi="Arial" w:cs="Arial"/>
                <w:lang w:val="en-GB"/>
              </w:rPr>
              <w:t>How satisfied are you with the overall progress of the project?</w:t>
            </w:r>
          </w:p>
        </w:tc>
        <w:tc>
          <w:tcPr>
            <w:tcW w:w="0" w:type="auto"/>
          </w:tcPr>
          <w:p w14:paraId="7E002869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671B45B2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1C4D99C1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3A81" w:rsidRPr="00990A91" w14:paraId="5364C4AF" w14:textId="77777777" w:rsidTr="00E855C1">
        <w:trPr>
          <w:trHeight w:val="411"/>
        </w:trPr>
        <w:tc>
          <w:tcPr>
            <w:tcW w:w="0" w:type="auto"/>
            <w:vAlign w:val="center"/>
          </w:tcPr>
          <w:p w14:paraId="521A26E1" w14:textId="77777777" w:rsidR="00D649EF" w:rsidRDefault="00B73A81" w:rsidP="0080489F">
            <w:pPr>
              <w:rPr>
                <w:rFonts w:ascii="Arial" w:hAnsi="Arial" w:cs="Arial"/>
                <w:lang w:val="en-US"/>
              </w:rPr>
            </w:pPr>
            <w:r w:rsidRPr="00AD7997">
              <w:rPr>
                <w:rFonts w:ascii="Arial" w:hAnsi="Arial" w:cs="Arial"/>
                <w:lang w:val="en-US"/>
              </w:rPr>
              <w:t>How would you rate your current level of motivation?</w:t>
            </w:r>
          </w:p>
          <w:p w14:paraId="50525F34" w14:textId="77777777" w:rsidR="00EA70A6" w:rsidRDefault="00EA70A6" w:rsidP="0080489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031B2317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431DCAA0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68F3287A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3A81" w:rsidRPr="00990A91" w14:paraId="60E7ACED" w14:textId="77777777" w:rsidTr="00E855C1">
        <w:trPr>
          <w:trHeight w:val="419"/>
        </w:trPr>
        <w:tc>
          <w:tcPr>
            <w:tcW w:w="0" w:type="auto"/>
            <w:vAlign w:val="center"/>
          </w:tcPr>
          <w:p w14:paraId="5BDA4AC9" w14:textId="3F535B97" w:rsidR="00D649EF" w:rsidRDefault="00B73A81" w:rsidP="0080489F">
            <w:pPr>
              <w:rPr>
                <w:rFonts w:ascii="Arial" w:hAnsi="Arial" w:cs="Arial"/>
                <w:lang w:val="en-US"/>
              </w:rPr>
            </w:pPr>
            <w:r w:rsidRPr="00AD7997">
              <w:rPr>
                <w:rFonts w:ascii="Arial" w:hAnsi="Arial" w:cs="Arial"/>
                <w:lang w:val="en-US"/>
              </w:rPr>
              <w:t>How would you rate your current level of productivity?</w:t>
            </w:r>
          </w:p>
          <w:p w14:paraId="6073D95C" w14:textId="77777777" w:rsidR="00EA70A6" w:rsidRDefault="00EA70A6" w:rsidP="0080489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57667E2E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120389CC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2CCA1DD8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3A81" w:rsidRPr="00990A91" w14:paraId="4BEAD897" w14:textId="77777777" w:rsidTr="00E855C1">
        <w:trPr>
          <w:trHeight w:val="340"/>
        </w:trPr>
        <w:tc>
          <w:tcPr>
            <w:tcW w:w="0" w:type="auto"/>
            <w:vAlign w:val="center"/>
          </w:tcPr>
          <w:p w14:paraId="32E1E88C" w14:textId="77777777" w:rsidR="00D649EF" w:rsidRPr="00B73A81" w:rsidRDefault="00B73A81" w:rsidP="0080489F">
            <w:pPr>
              <w:rPr>
                <w:rFonts w:ascii="Arial" w:hAnsi="Arial" w:cs="Arial"/>
                <w:b/>
                <w:lang w:val="en-US"/>
              </w:rPr>
            </w:pPr>
            <w:r w:rsidRPr="00AD7997">
              <w:rPr>
                <w:rFonts w:ascii="Arial" w:hAnsi="Arial" w:cs="Arial"/>
                <w:lang w:val="en-US"/>
              </w:rPr>
              <w:t>How satisfied are you with the level of training provided in relation to the project tasks?</w:t>
            </w:r>
          </w:p>
        </w:tc>
        <w:tc>
          <w:tcPr>
            <w:tcW w:w="0" w:type="auto"/>
          </w:tcPr>
          <w:p w14:paraId="1FA324A5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50C182FD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2ACB14D4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3A81" w:rsidRPr="00990A91" w14:paraId="3188FF92" w14:textId="77777777" w:rsidTr="00E855C1">
        <w:trPr>
          <w:trHeight w:val="340"/>
        </w:trPr>
        <w:tc>
          <w:tcPr>
            <w:tcW w:w="0" w:type="auto"/>
            <w:vAlign w:val="center"/>
          </w:tcPr>
          <w:p w14:paraId="0B83EEF4" w14:textId="77777777" w:rsidR="00D649EF" w:rsidRPr="00D61B95" w:rsidRDefault="00B73A81" w:rsidP="0080489F">
            <w:pPr>
              <w:rPr>
                <w:rFonts w:ascii="Arial" w:hAnsi="Arial" w:cs="Arial"/>
                <w:b/>
                <w:lang w:val="en-US"/>
              </w:rPr>
            </w:pPr>
            <w:r w:rsidRPr="00D61B95">
              <w:rPr>
                <w:rFonts w:ascii="Arial" w:hAnsi="Arial" w:cs="Arial"/>
                <w:lang w:val="en-US"/>
              </w:rPr>
              <w:t>How satisfied are you with the interaction with your supervisor?</w:t>
            </w:r>
          </w:p>
        </w:tc>
        <w:tc>
          <w:tcPr>
            <w:tcW w:w="0" w:type="auto"/>
          </w:tcPr>
          <w:p w14:paraId="5F72AECD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4DA8D619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612A5EF0" w14:textId="77777777" w:rsidR="00D649EF" w:rsidRDefault="00D649EF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3A81" w:rsidRPr="00990A91" w14:paraId="0815B9BE" w14:textId="77777777" w:rsidTr="00E855C1">
        <w:trPr>
          <w:trHeight w:val="340"/>
        </w:trPr>
        <w:tc>
          <w:tcPr>
            <w:tcW w:w="0" w:type="auto"/>
            <w:vAlign w:val="center"/>
          </w:tcPr>
          <w:p w14:paraId="6FC14A78" w14:textId="77777777" w:rsidR="00B73A81" w:rsidRPr="00D61B95" w:rsidRDefault="00B73A81" w:rsidP="0080489F">
            <w:pPr>
              <w:rPr>
                <w:rFonts w:ascii="Arial" w:hAnsi="Arial" w:cs="Arial"/>
                <w:lang w:val="en-US"/>
              </w:rPr>
            </w:pPr>
            <w:r w:rsidRPr="00D61B95">
              <w:rPr>
                <w:rFonts w:ascii="Arial" w:hAnsi="Arial" w:cs="Arial"/>
                <w:lang w:val="en-US"/>
              </w:rPr>
              <w:t>How satisfied are you with the interactions within the group?</w:t>
            </w:r>
          </w:p>
          <w:p w14:paraId="6552D3E7" w14:textId="77777777" w:rsidR="00EA70A6" w:rsidRPr="00D61B95" w:rsidRDefault="00EA70A6" w:rsidP="0080489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</w:tcPr>
          <w:p w14:paraId="35983DEE" w14:textId="77777777" w:rsidR="00B73A81" w:rsidRDefault="00B73A81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2C8C945A" w14:textId="77777777" w:rsidR="00B73A81" w:rsidRDefault="00B73A81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0" w:type="auto"/>
          </w:tcPr>
          <w:p w14:paraId="2823FFB6" w14:textId="77777777" w:rsidR="00B73A81" w:rsidRDefault="00B73A81" w:rsidP="00AD799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4837295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01CF9FB1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152DE973" w14:textId="77777777" w:rsidR="00097CED" w:rsidRDefault="004267EA" w:rsidP="00AD79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Comments: </w:t>
      </w:r>
    </w:p>
    <w:p w14:paraId="1D619156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43114F55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0A1D4779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204BAD66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1247DDA0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6A0E061C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370D48D9" w14:textId="77777777" w:rsidR="00097CED" w:rsidRDefault="00097CED" w:rsidP="00AD7997">
      <w:pPr>
        <w:rPr>
          <w:rFonts w:ascii="Arial" w:hAnsi="Arial" w:cs="Arial"/>
          <w:b/>
          <w:lang w:val="en-GB"/>
        </w:rPr>
      </w:pPr>
    </w:p>
    <w:p w14:paraId="13B07D28" w14:textId="77777777" w:rsidR="00B73A81" w:rsidRDefault="00B73A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4BE3694" w14:textId="77777777" w:rsidR="00481FC6" w:rsidRPr="0038600E" w:rsidRDefault="005E5361">
      <w:pPr>
        <w:rPr>
          <w:rFonts w:ascii="Arial" w:hAnsi="Arial" w:cs="Arial"/>
          <w:lang w:val="en-GB"/>
        </w:rPr>
      </w:pPr>
      <w:r w:rsidRPr="005E536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0E9CA0D" wp14:editId="23F8FACA">
            <wp:simplePos x="0" y="0"/>
            <wp:positionH relativeFrom="column">
              <wp:posOffset>3234690</wp:posOffset>
            </wp:positionH>
            <wp:positionV relativeFrom="paragraph">
              <wp:posOffset>-491490</wp:posOffset>
            </wp:positionV>
            <wp:extent cx="3362960" cy="308610"/>
            <wp:effectExtent l="0" t="0" r="8890" b="0"/>
            <wp:wrapTight wrapText="bothSides">
              <wp:wrapPolygon edited="0">
                <wp:start x="0" y="0"/>
                <wp:lineTo x="0" y="20000"/>
                <wp:lineTo x="21535" y="20000"/>
                <wp:lineTo x="2153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0BDCF" w14:textId="77777777" w:rsidR="00F42E40" w:rsidRPr="005E5361" w:rsidRDefault="00F42E40" w:rsidP="00481FC6">
      <w:pPr>
        <w:rPr>
          <w:rFonts w:ascii="Arial" w:hAnsi="Arial" w:cs="Arial"/>
          <w:sz w:val="36"/>
          <w:szCs w:val="36"/>
          <w:lang w:val="en-GB"/>
        </w:rPr>
      </w:pPr>
      <w:r w:rsidRPr="005E5361">
        <w:rPr>
          <w:rFonts w:ascii="Arial" w:hAnsi="Arial" w:cs="Arial"/>
          <w:b/>
          <w:sz w:val="36"/>
          <w:szCs w:val="36"/>
          <w:lang w:val="en-GB"/>
        </w:rPr>
        <w:t>MoMeD P</w:t>
      </w:r>
      <w:r w:rsidR="004267EA" w:rsidRPr="005E5361">
        <w:rPr>
          <w:rFonts w:ascii="Arial" w:hAnsi="Arial" w:cs="Arial"/>
          <w:b/>
          <w:sz w:val="36"/>
          <w:szCs w:val="36"/>
          <w:lang w:val="en-GB"/>
        </w:rPr>
        <w:t>ro</w:t>
      </w:r>
      <w:r w:rsidR="00211001" w:rsidRPr="005E5361">
        <w:rPr>
          <w:rFonts w:ascii="Arial" w:hAnsi="Arial" w:cs="Arial"/>
          <w:b/>
          <w:sz w:val="36"/>
          <w:szCs w:val="36"/>
          <w:lang w:val="en-GB"/>
        </w:rPr>
        <w:t>gress</w:t>
      </w:r>
      <w:r w:rsidR="004267EA" w:rsidRPr="005E5361">
        <w:rPr>
          <w:rFonts w:ascii="Arial" w:hAnsi="Arial" w:cs="Arial"/>
          <w:b/>
          <w:sz w:val="36"/>
          <w:szCs w:val="36"/>
          <w:lang w:val="en-GB"/>
        </w:rPr>
        <w:t xml:space="preserve"> Report</w:t>
      </w:r>
    </w:p>
    <w:p w14:paraId="0EBE735D" w14:textId="77777777" w:rsidR="00F42E40" w:rsidRDefault="00F42E40" w:rsidP="00F42E4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F42E40" w:rsidRPr="0038600E" w14:paraId="62331C15" w14:textId="77777777" w:rsidTr="00F42E40">
        <w:tc>
          <w:tcPr>
            <w:tcW w:w="3369" w:type="dxa"/>
          </w:tcPr>
          <w:p w14:paraId="3B5C5D00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  <w:p w14:paraId="616894E7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  <w:r w:rsidRPr="00F42E40">
              <w:rPr>
                <w:rFonts w:ascii="Arial" w:hAnsi="Arial" w:cs="Arial"/>
                <w:lang w:val="en-GB"/>
              </w:rPr>
              <w:t>Name:</w:t>
            </w:r>
          </w:p>
          <w:p w14:paraId="04253BD6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07" w:type="dxa"/>
          </w:tcPr>
          <w:p w14:paraId="23753305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</w:tr>
      <w:tr w:rsidR="00605F89" w:rsidRPr="0038600E" w14:paraId="6C7E9F3E" w14:textId="77777777" w:rsidTr="00F42E40">
        <w:tc>
          <w:tcPr>
            <w:tcW w:w="3369" w:type="dxa"/>
          </w:tcPr>
          <w:p w14:paraId="5DC94697" w14:textId="77777777" w:rsidR="00605F89" w:rsidRDefault="00605F89" w:rsidP="00F42E40">
            <w:pPr>
              <w:rPr>
                <w:rFonts w:ascii="Arial" w:hAnsi="Arial" w:cs="Arial"/>
                <w:lang w:val="en-GB"/>
              </w:rPr>
            </w:pPr>
          </w:p>
          <w:p w14:paraId="0DA5FD74" w14:textId="77777777" w:rsidR="00605F89" w:rsidRDefault="00605F89" w:rsidP="00F42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title:</w:t>
            </w:r>
          </w:p>
          <w:p w14:paraId="33F90284" w14:textId="77777777" w:rsidR="00605F89" w:rsidRPr="00F42E40" w:rsidRDefault="00605F89" w:rsidP="00F42E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07" w:type="dxa"/>
          </w:tcPr>
          <w:p w14:paraId="72E23E58" w14:textId="77777777" w:rsidR="00605F89" w:rsidRPr="00F42E40" w:rsidRDefault="00605F89" w:rsidP="00F42E40">
            <w:pPr>
              <w:rPr>
                <w:rFonts w:ascii="Arial" w:hAnsi="Arial" w:cs="Arial"/>
                <w:lang w:val="en-GB"/>
              </w:rPr>
            </w:pPr>
          </w:p>
        </w:tc>
      </w:tr>
      <w:tr w:rsidR="00F42E40" w:rsidRPr="0038600E" w14:paraId="5A0C19F0" w14:textId="77777777" w:rsidTr="00F42E40">
        <w:tc>
          <w:tcPr>
            <w:tcW w:w="3369" w:type="dxa"/>
          </w:tcPr>
          <w:p w14:paraId="50AFEF4E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  <w:p w14:paraId="087C5ED4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  <w:r w:rsidRPr="00F42E40">
              <w:rPr>
                <w:rFonts w:ascii="Arial" w:hAnsi="Arial" w:cs="Arial"/>
                <w:lang w:val="en-GB"/>
              </w:rPr>
              <w:t>Supervisor:</w:t>
            </w:r>
          </w:p>
          <w:p w14:paraId="264E962D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07" w:type="dxa"/>
          </w:tcPr>
          <w:p w14:paraId="2FE407CD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</w:tr>
      <w:tr w:rsidR="007F15FC" w:rsidRPr="0038600E" w14:paraId="22801548" w14:textId="77777777" w:rsidTr="00F42E40">
        <w:tc>
          <w:tcPr>
            <w:tcW w:w="3369" w:type="dxa"/>
          </w:tcPr>
          <w:p w14:paraId="1D4BFD8E" w14:textId="77777777" w:rsidR="007F15FC" w:rsidRDefault="007F15FC" w:rsidP="00F42E40">
            <w:pPr>
              <w:rPr>
                <w:rFonts w:ascii="Arial" w:hAnsi="Arial" w:cs="Arial"/>
                <w:lang w:val="en-GB"/>
              </w:rPr>
            </w:pPr>
          </w:p>
          <w:p w14:paraId="074B039C" w14:textId="77777777" w:rsidR="007F15FC" w:rsidRDefault="007F15FC" w:rsidP="00F42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Co-supervisor:</w:t>
            </w:r>
          </w:p>
          <w:p w14:paraId="63D63509" w14:textId="77777777" w:rsidR="007F15FC" w:rsidRPr="00F42E40" w:rsidRDefault="007F15FC" w:rsidP="00F42E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07" w:type="dxa"/>
          </w:tcPr>
          <w:p w14:paraId="2BBD9168" w14:textId="77777777" w:rsidR="007F15FC" w:rsidRPr="00F42E40" w:rsidRDefault="007F15FC" w:rsidP="00F42E40">
            <w:pPr>
              <w:rPr>
                <w:rFonts w:ascii="Arial" w:hAnsi="Arial" w:cs="Arial"/>
                <w:lang w:val="en-GB"/>
              </w:rPr>
            </w:pPr>
          </w:p>
        </w:tc>
      </w:tr>
      <w:tr w:rsidR="00F42E40" w:rsidRPr="0038600E" w14:paraId="7EE79B5F" w14:textId="77777777" w:rsidTr="00F42E40">
        <w:tc>
          <w:tcPr>
            <w:tcW w:w="3369" w:type="dxa"/>
          </w:tcPr>
          <w:p w14:paraId="26BD1E1C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  <w:p w14:paraId="4038DF6E" w14:textId="77777777" w:rsidR="00F42E40" w:rsidRPr="00F42E40" w:rsidRDefault="00B73A81" w:rsidP="00F42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="00F42E40" w:rsidRPr="00F42E40">
              <w:rPr>
                <w:rFonts w:ascii="Arial" w:hAnsi="Arial" w:cs="Arial"/>
                <w:lang w:val="en-GB"/>
              </w:rPr>
              <w:t>eport no.:</w:t>
            </w:r>
          </w:p>
          <w:p w14:paraId="60E04ED5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07" w:type="dxa"/>
          </w:tcPr>
          <w:p w14:paraId="183D3359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</w:tr>
      <w:tr w:rsidR="00F42E40" w:rsidRPr="0038600E" w14:paraId="476632A7" w14:textId="77777777" w:rsidTr="00F42E40">
        <w:tc>
          <w:tcPr>
            <w:tcW w:w="3369" w:type="dxa"/>
          </w:tcPr>
          <w:p w14:paraId="164074A4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  <w:p w14:paraId="41C7650F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  <w:r w:rsidRPr="00F42E40">
              <w:rPr>
                <w:rFonts w:ascii="Arial" w:hAnsi="Arial" w:cs="Arial"/>
                <w:lang w:val="en-GB"/>
              </w:rPr>
              <w:t>Date of submission:</w:t>
            </w:r>
          </w:p>
          <w:p w14:paraId="197CD41B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07" w:type="dxa"/>
          </w:tcPr>
          <w:p w14:paraId="64E1D99C" w14:textId="77777777" w:rsidR="00F42E40" w:rsidRPr="00F42E40" w:rsidRDefault="00F42E40" w:rsidP="00F42E4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6B2099C" w14:textId="77777777" w:rsidR="00B35308" w:rsidRPr="00F42E40" w:rsidRDefault="00B35308" w:rsidP="00F42E40">
      <w:pPr>
        <w:rPr>
          <w:rFonts w:ascii="Arial" w:hAnsi="Arial" w:cs="Arial"/>
          <w:lang w:val="en-GB"/>
        </w:rPr>
      </w:pPr>
    </w:p>
    <w:p w14:paraId="67277073" w14:textId="77777777" w:rsidR="00F42E40" w:rsidRPr="00F42E40" w:rsidRDefault="00F42E40" w:rsidP="00F42E40">
      <w:pPr>
        <w:rPr>
          <w:rFonts w:ascii="Arial" w:hAnsi="Arial" w:cs="Arial"/>
          <w:lang w:val="en-GB"/>
        </w:rPr>
      </w:pPr>
    </w:p>
    <w:p w14:paraId="6F11D041" w14:textId="548FA69B" w:rsidR="00F42E40" w:rsidRDefault="00605F89" w:rsidP="00F42E4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1) </w:t>
      </w:r>
      <w:r w:rsidR="00522D0E">
        <w:rPr>
          <w:rFonts w:ascii="Arial" w:hAnsi="Arial" w:cs="Arial"/>
          <w:b/>
          <w:lang w:val="en-GB"/>
        </w:rPr>
        <w:t>Background</w:t>
      </w:r>
      <w:r w:rsidR="00F42E40">
        <w:rPr>
          <w:rFonts w:ascii="Arial" w:hAnsi="Arial" w:cs="Arial"/>
          <w:b/>
          <w:lang w:val="en-GB"/>
        </w:rPr>
        <w:t xml:space="preserve"> </w:t>
      </w:r>
    </w:p>
    <w:p w14:paraId="196F3DB5" w14:textId="77777777" w:rsidR="00211001" w:rsidRPr="00211001" w:rsidRDefault="00211001" w:rsidP="00211001">
      <w:pPr>
        <w:rPr>
          <w:rFonts w:ascii="Arial" w:hAnsi="Arial" w:cs="Arial"/>
          <w:i/>
          <w:lang w:val="en-GB"/>
        </w:rPr>
      </w:pPr>
      <w:r w:rsidRPr="00211001">
        <w:rPr>
          <w:rFonts w:ascii="Arial" w:hAnsi="Arial" w:cs="Arial"/>
          <w:i/>
          <w:lang w:val="en-GB"/>
        </w:rPr>
        <w:t>Brief background of the project</w:t>
      </w:r>
      <w:r w:rsidRPr="00211001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211001">
        <w:rPr>
          <w:rFonts w:ascii="Arial" w:hAnsi="Arial" w:cs="Arial"/>
          <w:i/>
          <w:lang w:val="en-GB"/>
        </w:rPr>
        <w:t>(</w:t>
      </w:r>
      <w:r>
        <w:rPr>
          <w:rFonts w:ascii="Arial" w:hAnsi="Arial" w:cs="Arial"/>
          <w:i/>
          <w:lang w:val="en-GB"/>
        </w:rPr>
        <w:t>½</w:t>
      </w:r>
      <w:r w:rsidRPr="00211001">
        <w:rPr>
          <w:rFonts w:ascii="Arial" w:hAnsi="Arial" w:cs="Arial"/>
          <w:i/>
          <w:lang w:val="en-GB"/>
        </w:rPr>
        <w:t xml:space="preserve"> page max):</w:t>
      </w:r>
    </w:p>
    <w:p w14:paraId="5B9F1867" w14:textId="77777777" w:rsidR="00211001" w:rsidRDefault="00211001" w:rsidP="00F42E40">
      <w:pPr>
        <w:rPr>
          <w:rFonts w:ascii="Arial" w:hAnsi="Arial" w:cs="Arial"/>
          <w:lang w:val="en-GB"/>
        </w:rPr>
      </w:pPr>
    </w:p>
    <w:p w14:paraId="0178047C" w14:textId="77777777" w:rsidR="00481FC6" w:rsidRDefault="00481FC6">
      <w:pPr>
        <w:rPr>
          <w:rFonts w:ascii="Arial" w:hAnsi="Arial" w:cs="Arial"/>
          <w:b/>
          <w:lang w:val="en-GB"/>
        </w:rPr>
      </w:pPr>
    </w:p>
    <w:p w14:paraId="7450AD16" w14:textId="77777777" w:rsidR="00F42E40" w:rsidRDefault="00605F89" w:rsidP="00F42E4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2) </w:t>
      </w:r>
      <w:r w:rsidR="00F42E40">
        <w:rPr>
          <w:rFonts w:ascii="Arial" w:hAnsi="Arial" w:cs="Arial"/>
          <w:b/>
          <w:lang w:val="en-GB"/>
        </w:rPr>
        <w:t xml:space="preserve">Aim </w:t>
      </w:r>
      <w:r w:rsidR="00AB5F71">
        <w:rPr>
          <w:rFonts w:ascii="Arial" w:hAnsi="Arial" w:cs="Arial"/>
          <w:b/>
          <w:lang w:val="en-GB"/>
        </w:rPr>
        <w:t>(200 words</w:t>
      </w:r>
      <w:r w:rsidR="00CC294D">
        <w:rPr>
          <w:rFonts w:ascii="Arial" w:hAnsi="Arial" w:cs="Arial"/>
          <w:b/>
          <w:lang w:val="en-GB"/>
        </w:rPr>
        <w:t xml:space="preserve"> max</w:t>
      </w:r>
      <w:r w:rsidR="00AB5F71">
        <w:rPr>
          <w:rFonts w:ascii="Arial" w:hAnsi="Arial" w:cs="Arial"/>
          <w:b/>
          <w:lang w:val="en-GB"/>
        </w:rPr>
        <w:t>)</w:t>
      </w:r>
      <w:r w:rsidR="00F42E40">
        <w:rPr>
          <w:rFonts w:ascii="Arial" w:hAnsi="Arial" w:cs="Arial"/>
          <w:b/>
          <w:lang w:val="en-GB"/>
        </w:rPr>
        <w:t>:</w:t>
      </w:r>
    </w:p>
    <w:p w14:paraId="560D0CFE" w14:textId="77777777" w:rsidR="00B73A81" w:rsidRPr="00211001" w:rsidRDefault="00211001" w:rsidP="00F42E40">
      <w:pPr>
        <w:rPr>
          <w:rFonts w:ascii="Arial" w:hAnsi="Arial" w:cs="Arial"/>
          <w:i/>
          <w:lang w:val="en-GB"/>
        </w:rPr>
      </w:pPr>
      <w:r w:rsidRPr="00211001">
        <w:rPr>
          <w:rFonts w:ascii="Arial" w:hAnsi="Arial" w:cs="Arial"/>
          <w:i/>
          <w:lang w:val="en-GB"/>
        </w:rPr>
        <w:t>Overall aim</w:t>
      </w:r>
      <w:r>
        <w:rPr>
          <w:rFonts w:ascii="Arial" w:hAnsi="Arial" w:cs="Arial"/>
          <w:i/>
          <w:lang w:val="en-GB"/>
        </w:rPr>
        <w:t>(s)</w:t>
      </w:r>
      <w:r w:rsidRPr="00211001">
        <w:rPr>
          <w:rFonts w:ascii="Arial" w:hAnsi="Arial" w:cs="Arial"/>
          <w:i/>
          <w:lang w:val="en-GB"/>
        </w:rPr>
        <w:t xml:space="preserve"> of the project</w:t>
      </w:r>
    </w:p>
    <w:p w14:paraId="4DB85626" w14:textId="77777777" w:rsidR="00F42E40" w:rsidRDefault="00F42E40" w:rsidP="00F42E40">
      <w:pPr>
        <w:rPr>
          <w:rFonts w:ascii="Arial" w:hAnsi="Arial" w:cs="Arial"/>
          <w:lang w:val="en-GB"/>
        </w:rPr>
      </w:pPr>
    </w:p>
    <w:p w14:paraId="33CDBC88" w14:textId="77777777" w:rsidR="00F42E40" w:rsidRDefault="00605F89" w:rsidP="00F42E4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3) </w:t>
      </w:r>
      <w:r w:rsidR="00F42E40">
        <w:rPr>
          <w:rFonts w:ascii="Arial" w:hAnsi="Arial" w:cs="Arial"/>
          <w:b/>
          <w:lang w:val="en-GB"/>
        </w:rPr>
        <w:t xml:space="preserve">Status </w:t>
      </w:r>
      <w:r w:rsidR="00AB5F71">
        <w:rPr>
          <w:rFonts w:ascii="Arial" w:hAnsi="Arial" w:cs="Arial"/>
          <w:b/>
          <w:lang w:val="en-GB"/>
        </w:rPr>
        <w:t>(1/2 page max)</w:t>
      </w:r>
      <w:r w:rsidR="00F42E40">
        <w:rPr>
          <w:rFonts w:ascii="Arial" w:hAnsi="Arial" w:cs="Arial"/>
          <w:b/>
          <w:lang w:val="en-GB"/>
        </w:rPr>
        <w:t>:</w:t>
      </w:r>
    </w:p>
    <w:p w14:paraId="76C6873E" w14:textId="77777777" w:rsidR="00845C84" w:rsidRDefault="00211001" w:rsidP="00211001">
      <w:pPr>
        <w:autoSpaceDE w:val="0"/>
        <w:autoSpaceDN w:val="0"/>
        <w:adjustRightInd w:val="0"/>
        <w:ind w:right="-1844"/>
        <w:jc w:val="both"/>
        <w:rPr>
          <w:rFonts w:ascii="Arial" w:hAnsi="Arial" w:cs="Arial"/>
          <w:i/>
          <w:lang w:val="en-GB"/>
        </w:rPr>
      </w:pPr>
      <w:r w:rsidRPr="00211001">
        <w:rPr>
          <w:rFonts w:ascii="Arial" w:hAnsi="Arial" w:cs="Arial"/>
          <w:i/>
          <w:lang w:val="en-GB"/>
        </w:rPr>
        <w:t xml:space="preserve">Short overview of previous conclusions and progress in the literature of direct relevance </w:t>
      </w:r>
    </w:p>
    <w:p w14:paraId="393F4D8F" w14:textId="77777777" w:rsidR="00211001" w:rsidRPr="00211001" w:rsidRDefault="00211001" w:rsidP="00211001">
      <w:pPr>
        <w:autoSpaceDE w:val="0"/>
        <w:autoSpaceDN w:val="0"/>
        <w:adjustRightInd w:val="0"/>
        <w:ind w:right="-1844"/>
        <w:jc w:val="both"/>
        <w:rPr>
          <w:rFonts w:ascii="Arial" w:hAnsi="Arial" w:cs="Arial"/>
          <w:i/>
          <w:lang w:val="en-GB"/>
        </w:rPr>
      </w:pPr>
      <w:r w:rsidRPr="00211001">
        <w:rPr>
          <w:rFonts w:ascii="Arial" w:hAnsi="Arial" w:cs="Arial"/>
          <w:i/>
          <w:lang w:val="en-GB"/>
        </w:rPr>
        <w:t>for the project (if any)</w:t>
      </w:r>
    </w:p>
    <w:p w14:paraId="4C8F407D" w14:textId="77777777" w:rsidR="00B73A81" w:rsidRPr="00211001" w:rsidRDefault="00B73A81" w:rsidP="00F42E40">
      <w:pPr>
        <w:rPr>
          <w:rFonts w:ascii="Arial" w:hAnsi="Arial" w:cs="Arial"/>
          <w:lang w:val="en-US"/>
        </w:rPr>
      </w:pPr>
    </w:p>
    <w:p w14:paraId="2EA9D793" w14:textId="77777777" w:rsidR="00F42E40" w:rsidRDefault="00F42E40" w:rsidP="00F42E40">
      <w:pPr>
        <w:rPr>
          <w:rFonts w:ascii="Arial" w:hAnsi="Arial" w:cs="Arial"/>
          <w:b/>
          <w:lang w:val="en-GB"/>
        </w:rPr>
      </w:pPr>
    </w:p>
    <w:p w14:paraId="44BFE5EA" w14:textId="77777777" w:rsidR="00B73A81" w:rsidRPr="00AB5F71" w:rsidRDefault="00AB5F71" w:rsidP="00B73A81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605F89">
        <w:rPr>
          <w:rFonts w:ascii="Arial" w:hAnsi="Arial" w:cs="Arial"/>
          <w:b/>
          <w:lang w:val="en-GB"/>
        </w:rPr>
        <w:t xml:space="preserve">) </w:t>
      </w:r>
      <w:r w:rsidR="007756EB">
        <w:rPr>
          <w:rFonts w:ascii="Arial" w:hAnsi="Arial" w:cs="Arial"/>
          <w:b/>
          <w:lang w:val="en-GB"/>
        </w:rPr>
        <w:t xml:space="preserve">Intermediate goals for the </w:t>
      </w:r>
      <w:r>
        <w:rPr>
          <w:rFonts w:ascii="Arial" w:hAnsi="Arial" w:cs="Arial"/>
          <w:b/>
          <w:lang w:val="en-GB"/>
        </w:rPr>
        <w:t>current</w:t>
      </w:r>
      <w:r w:rsidR="007756EB">
        <w:rPr>
          <w:rFonts w:ascii="Arial" w:hAnsi="Arial" w:cs="Arial"/>
          <w:b/>
          <w:lang w:val="en-GB"/>
        </w:rPr>
        <w:t xml:space="preserve"> project period:</w:t>
      </w:r>
      <w:r w:rsidR="00B73A81">
        <w:rPr>
          <w:rFonts w:ascii="Arial" w:hAnsi="Arial" w:cs="Arial"/>
          <w:b/>
          <w:lang w:val="en-GB"/>
        </w:rPr>
        <w:br/>
      </w:r>
      <w:r w:rsidR="00B73A81" w:rsidRPr="00B73A81">
        <w:rPr>
          <w:rFonts w:ascii="Arial" w:hAnsi="Arial" w:cs="Arial"/>
          <w:i/>
          <w:lang w:val="en-GB"/>
        </w:rPr>
        <w:t xml:space="preserve"> </w:t>
      </w:r>
      <w:r w:rsidR="007F15FC">
        <w:rPr>
          <w:rFonts w:ascii="Arial" w:hAnsi="Arial" w:cs="Arial"/>
          <w:i/>
          <w:lang w:val="en-GB"/>
        </w:rPr>
        <w:t>B</w:t>
      </w:r>
      <w:r w:rsidR="00B73A81">
        <w:rPr>
          <w:rFonts w:ascii="Arial" w:hAnsi="Arial" w:cs="Arial"/>
          <w:i/>
          <w:lang w:val="en-GB"/>
        </w:rPr>
        <w:t>ullet points</w:t>
      </w:r>
      <w:r w:rsidR="007F15FC">
        <w:rPr>
          <w:rFonts w:ascii="Arial" w:hAnsi="Arial" w:cs="Arial"/>
          <w:i/>
          <w:lang w:val="en-GB"/>
        </w:rPr>
        <w:t xml:space="preserve"> (priorities set</w:t>
      </w:r>
      <w:r w:rsidR="00B73A81">
        <w:rPr>
          <w:rFonts w:ascii="Arial" w:hAnsi="Arial" w:cs="Arial"/>
          <w:i/>
          <w:lang w:val="en-GB"/>
        </w:rPr>
        <w:t xml:space="preserve"> at the last meeting</w:t>
      </w:r>
      <w:r w:rsidR="0039034E">
        <w:rPr>
          <w:rFonts w:ascii="Arial" w:hAnsi="Arial" w:cs="Arial"/>
          <w:i/>
          <w:lang w:val="en-GB"/>
        </w:rPr>
        <w:t>)</w:t>
      </w:r>
    </w:p>
    <w:p w14:paraId="10E40EBD" w14:textId="77777777" w:rsidR="007756EB" w:rsidRDefault="007756EB" w:rsidP="00F42E40">
      <w:pPr>
        <w:rPr>
          <w:rFonts w:ascii="Arial" w:hAnsi="Arial" w:cs="Arial"/>
          <w:b/>
          <w:lang w:val="en-GB"/>
        </w:rPr>
      </w:pPr>
    </w:p>
    <w:p w14:paraId="18161C23" w14:textId="77777777" w:rsidR="00CE6F6F" w:rsidRDefault="00CE6F6F" w:rsidP="00F42E40">
      <w:pPr>
        <w:rPr>
          <w:rFonts w:ascii="Arial" w:hAnsi="Arial" w:cs="Arial"/>
          <w:lang w:val="en-GB"/>
        </w:rPr>
      </w:pPr>
    </w:p>
    <w:p w14:paraId="23423C64" w14:textId="77777777" w:rsidR="007756EB" w:rsidRDefault="00CE6F6F" w:rsidP="00F42E40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605F89">
        <w:rPr>
          <w:rFonts w:ascii="Arial" w:hAnsi="Arial" w:cs="Arial"/>
          <w:b/>
          <w:lang w:val="en-GB"/>
        </w:rPr>
        <w:t xml:space="preserve">) </w:t>
      </w:r>
      <w:r w:rsidR="007756EB">
        <w:rPr>
          <w:rFonts w:ascii="Arial" w:hAnsi="Arial" w:cs="Arial"/>
          <w:b/>
          <w:lang w:val="en-GB"/>
        </w:rPr>
        <w:t>Progress since last report including data (5 pages max):</w:t>
      </w:r>
      <w:r w:rsidR="00B73A81">
        <w:rPr>
          <w:rFonts w:ascii="Arial" w:hAnsi="Arial" w:cs="Arial"/>
          <w:b/>
          <w:lang w:val="en-GB"/>
        </w:rPr>
        <w:br/>
      </w:r>
      <w:r w:rsidR="00B73A81" w:rsidRPr="00B73A81">
        <w:rPr>
          <w:rFonts w:ascii="Arial" w:hAnsi="Arial" w:cs="Arial"/>
          <w:i/>
          <w:lang w:val="en-GB"/>
        </w:rPr>
        <w:t xml:space="preserve"> </w:t>
      </w:r>
      <w:r w:rsidR="00B73A81">
        <w:rPr>
          <w:rFonts w:ascii="Arial" w:hAnsi="Arial" w:cs="Arial"/>
          <w:i/>
          <w:lang w:val="en-GB"/>
        </w:rPr>
        <w:t>Include strategy, results and conclusions. Include only main finding and key figures</w:t>
      </w:r>
    </w:p>
    <w:p w14:paraId="3F137B5B" w14:textId="77777777" w:rsidR="00B73A81" w:rsidRDefault="00B73A81" w:rsidP="00F42E4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i/>
          <w:lang w:val="en-GB"/>
        </w:rPr>
        <w:t>Highlight successes and problems you</w:t>
      </w:r>
      <w:r w:rsidR="0039034E">
        <w:rPr>
          <w:rFonts w:ascii="Arial" w:hAnsi="Arial" w:cs="Arial"/>
          <w:i/>
          <w:lang w:val="en-GB"/>
        </w:rPr>
        <w:t xml:space="preserve"> have</w:t>
      </w:r>
      <w:r>
        <w:rPr>
          <w:rFonts w:ascii="Arial" w:hAnsi="Arial" w:cs="Arial"/>
          <w:i/>
          <w:lang w:val="en-GB"/>
        </w:rPr>
        <w:t xml:space="preserve"> had and can fo</w:t>
      </w:r>
      <w:r w:rsidR="0039034E">
        <w:rPr>
          <w:rFonts w:ascii="Arial" w:hAnsi="Arial" w:cs="Arial"/>
          <w:i/>
          <w:lang w:val="en-GB"/>
        </w:rPr>
        <w:t>re</w:t>
      </w:r>
      <w:r>
        <w:rPr>
          <w:rFonts w:ascii="Arial" w:hAnsi="Arial" w:cs="Arial"/>
          <w:i/>
          <w:lang w:val="en-GB"/>
        </w:rPr>
        <w:t>see</w:t>
      </w:r>
    </w:p>
    <w:p w14:paraId="69702048" w14:textId="77777777" w:rsidR="00605F89" w:rsidRPr="00481FC6" w:rsidRDefault="00605F89">
      <w:pPr>
        <w:rPr>
          <w:lang w:val="en-GB"/>
        </w:rPr>
      </w:pPr>
    </w:p>
    <w:p w14:paraId="0D935C47" w14:textId="77777777" w:rsidR="00B73A81" w:rsidRPr="00AB5F71" w:rsidRDefault="00CE6F6F" w:rsidP="00B73A81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="00605F89">
        <w:rPr>
          <w:rFonts w:ascii="Arial" w:hAnsi="Arial" w:cs="Arial"/>
          <w:b/>
          <w:lang w:val="en-GB"/>
        </w:rPr>
        <w:t xml:space="preserve">) </w:t>
      </w:r>
      <w:r w:rsidR="00AB5F71">
        <w:rPr>
          <w:rFonts w:ascii="Arial" w:hAnsi="Arial" w:cs="Arial"/>
          <w:b/>
          <w:lang w:val="en-GB"/>
        </w:rPr>
        <w:t>Future plans (1/2</w:t>
      </w:r>
      <w:r w:rsidR="007756EB">
        <w:rPr>
          <w:rFonts w:ascii="Arial" w:hAnsi="Arial" w:cs="Arial"/>
          <w:b/>
          <w:lang w:val="en-GB"/>
        </w:rPr>
        <w:t xml:space="preserve"> page max):</w:t>
      </w:r>
      <w:r w:rsidR="00B73A81" w:rsidRPr="00B73A81">
        <w:rPr>
          <w:rFonts w:ascii="Arial" w:hAnsi="Arial" w:cs="Arial"/>
          <w:i/>
          <w:lang w:val="en-GB"/>
        </w:rPr>
        <w:t xml:space="preserve"> </w:t>
      </w:r>
      <w:r w:rsidR="00B73A81" w:rsidRPr="00AB5F71">
        <w:rPr>
          <w:rFonts w:ascii="Arial" w:hAnsi="Arial" w:cs="Arial"/>
          <w:i/>
          <w:lang w:val="en-GB"/>
        </w:rPr>
        <w:t>Bullet point</w:t>
      </w:r>
      <w:r w:rsidR="0039034E">
        <w:rPr>
          <w:rFonts w:ascii="Arial" w:hAnsi="Arial" w:cs="Arial"/>
          <w:i/>
          <w:lang w:val="en-GB"/>
        </w:rPr>
        <w:t>s</w:t>
      </w:r>
      <w:r w:rsidR="00B73A81">
        <w:rPr>
          <w:rFonts w:ascii="Arial" w:hAnsi="Arial" w:cs="Arial"/>
          <w:i/>
          <w:lang w:val="en-GB"/>
        </w:rPr>
        <w:t>. Include time schedule and priorit</w:t>
      </w:r>
      <w:r w:rsidR="0039034E">
        <w:rPr>
          <w:rFonts w:ascii="Arial" w:hAnsi="Arial" w:cs="Arial"/>
          <w:i/>
          <w:lang w:val="en-GB"/>
        </w:rPr>
        <w:t>ies</w:t>
      </w:r>
      <w:r w:rsidR="00B73A81">
        <w:rPr>
          <w:rFonts w:ascii="Arial" w:hAnsi="Arial" w:cs="Arial"/>
          <w:i/>
          <w:lang w:val="en-GB"/>
        </w:rPr>
        <w:t xml:space="preserve"> for the next 6 months and until handing in</w:t>
      </w:r>
      <w:r w:rsidR="0039034E">
        <w:rPr>
          <w:rFonts w:ascii="Arial" w:hAnsi="Arial" w:cs="Arial"/>
          <w:i/>
          <w:lang w:val="en-GB"/>
        </w:rPr>
        <w:t xml:space="preserve"> the</w:t>
      </w:r>
      <w:r w:rsidR="00B73A81">
        <w:rPr>
          <w:rFonts w:ascii="Arial" w:hAnsi="Arial" w:cs="Arial"/>
          <w:i/>
          <w:lang w:val="en-GB"/>
        </w:rPr>
        <w:t xml:space="preserve"> thesis. Please draft, and revise this section once the meeting has been held</w:t>
      </w:r>
    </w:p>
    <w:p w14:paraId="6947B568" w14:textId="77777777" w:rsidR="007756EB" w:rsidRDefault="007756EB" w:rsidP="00F42E40">
      <w:pPr>
        <w:rPr>
          <w:rFonts w:ascii="Arial" w:hAnsi="Arial" w:cs="Arial"/>
          <w:b/>
          <w:lang w:val="en-GB"/>
        </w:rPr>
      </w:pPr>
    </w:p>
    <w:p w14:paraId="7F0737A9" w14:textId="77777777" w:rsidR="00B73A81" w:rsidRDefault="00B73A81" w:rsidP="00F42E40">
      <w:pPr>
        <w:rPr>
          <w:rFonts w:ascii="Arial" w:hAnsi="Arial" w:cs="Arial"/>
          <w:b/>
          <w:lang w:val="en-GB"/>
        </w:rPr>
      </w:pPr>
    </w:p>
    <w:p w14:paraId="52EF4947" w14:textId="77777777" w:rsidR="005E5361" w:rsidRDefault="00CE6F6F" w:rsidP="005E536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7</w:t>
      </w:r>
      <w:r w:rsidR="00605F89">
        <w:rPr>
          <w:rFonts w:ascii="Arial" w:hAnsi="Arial" w:cs="Arial"/>
          <w:b/>
          <w:lang w:val="en-GB"/>
        </w:rPr>
        <w:t xml:space="preserve">) </w:t>
      </w:r>
      <w:r w:rsidR="00284656">
        <w:rPr>
          <w:rFonts w:ascii="Arial" w:hAnsi="Arial" w:cs="Arial"/>
          <w:b/>
          <w:lang w:val="en-GB"/>
        </w:rPr>
        <w:t>Courses taken (short list):</w:t>
      </w:r>
    </w:p>
    <w:p w14:paraId="40DAFE70" w14:textId="77777777" w:rsidR="00A131C9" w:rsidRDefault="00A131C9" w:rsidP="00A131C9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7654"/>
        <w:gridCol w:w="1134"/>
      </w:tblGrid>
      <w:tr w:rsidR="005E5361" w:rsidRPr="008025E5" w14:paraId="1341864C" w14:textId="77777777" w:rsidTr="007F15FC">
        <w:tc>
          <w:tcPr>
            <w:tcW w:w="959" w:type="dxa"/>
          </w:tcPr>
          <w:p w14:paraId="2C5FD9C4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5E5361">
              <w:rPr>
                <w:rFonts w:ascii="Arial" w:hAnsi="Arial" w:cs="Arial"/>
                <w:b/>
                <w:bCs/>
                <w:lang w:val="en-US"/>
              </w:rPr>
              <w:t>Period</w:t>
            </w:r>
          </w:p>
        </w:tc>
        <w:tc>
          <w:tcPr>
            <w:tcW w:w="7654" w:type="dxa"/>
          </w:tcPr>
          <w:p w14:paraId="74320E30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5E5361">
              <w:rPr>
                <w:rFonts w:ascii="Arial" w:hAnsi="Arial" w:cs="Arial"/>
                <w:b/>
                <w:bCs/>
                <w:lang w:val="en-US"/>
              </w:rPr>
              <w:t>PhD course title</w:t>
            </w:r>
          </w:p>
        </w:tc>
        <w:tc>
          <w:tcPr>
            <w:tcW w:w="1134" w:type="dxa"/>
          </w:tcPr>
          <w:p w14:paraId="3F574D69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5E5361">
              <w:rPr>
                <w:rFonts w:ascii="Arial" w:hAnsi="Arial" w:cs="Arial"/>
                <w:b/>
                <w:bCs/>
                <w:lang w:val="en-US"/>
              </w:rPr>
              <w:t>ECTS</w:t>
            </w:r>
          </w:p>
        </w:tc>
      </w:tr>
      <w:tr w:rsidR="005E5361" w:rsidRPr="008025E5" w14:paraId="561942C1" w14:textId="77777777" w:rsidTr="007F15FC">
        <w:tc>
          <w:tcPr>
            <w:tcW w:w="959" w:type="dxa"/>
          </w:tcPr>
          <w:p w14:paraId="53C9BA38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7CF9E16A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19498F01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35FFD7A1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33001328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24EBACF1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654" w:type="dxa"/>
          </w:tcPr>
          <w:p w14:paraId="00565100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14:paraId="0A6E305D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40421E94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439BDDDC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4D9B2420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53C5CC58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663D3B4F" w14:textId="77777777" w:rsidR="005E5361" w:rsidRPr="005E5361" w:rsidRDefault="005E5361" w:rsidP="007F15FC">
            <w:pPr>
              <w:autoSpaceDE w:val="0"/>
              <w:autoSpaceDN w:val="0"/>
              <w:adjustRightInd w:val="0"/>
              <w:ind w:right="-1844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5E536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Total:</w:t>
            </w:r>
          </w:p>
        </w:tc>
      </w:tr>
    </w:tbl>
    <w:p w14:paraId="2222C606" w14:textId="77777777" w:rsidR="00A131C9" w:rsidRDefault="00A131C9" w:rsidP="00A131C9">
      <w:pPr>
        <w:rPr>
          <w:rFonts w:ascii="Arial" w:hAnsi="Arial" w:cs="Arial"/>
          <w:lang w:val="en-GB"/>
        </w:rPr>
      </w:pPr>
    </w:p>
    <w:p w14:paraId="2B139AD7" w14:textId="634F5D41" w:rsidR="00A131C9" w:rsidRPr="00A131C9" w:rsidRDefault="00A131C9" w:rsidP="00A131C9">
      <w:pPr>
        <w:rPr>
          <w:rFonts w:ascii="Arial" w:hAnsi="Arial" w:cs="Arial"/>
          <w:lang w:val="en-GB"/>
        </w:rPr>
      </w:pPr>
      <w:r w:rsidRPr="00A131C9">
        <w:rPr>
          <w:rFonts w:ascii="Arial" w:hAnsi="Arial" w:cs="Arial"/>
          <w:lang w:val="en-GB"/>
        </w:rPr>
        <w:t>Mandatory courses for PhD students in MoMe</w:t>
      </w:r>
      <w:r w:rsidR="00E133E7">
        <w:rPr>
          <w:rFonts w:ascii="Arial" w:hAnsi="Arial" w:cs="Arial"/>
          <w:lang w:val="en-GB"/>
        </w:rPr>
        <w:t>D</w:t>
      </w:r>
    </w:p>
    <w:p w14:paraId="2A27E899" w14:textId="77777777" w:rsidR="00A131C9" w:rsidRPr="00A131C9" w:rsidRDefault="00A131C9" w:rsidP="00A131C9">
      <w:pPr>
        <w:rPr>
          <w:rFonts w:ascii="Arial" w:hAnsi="Arial" w:cs="Arial"/>
          <w:lang w:val="en-GB"/>
        </w:rPr>
      </w:pPr>
    </w:p>
    <w:p w14:paraId="5812FBCA" w14:textId="52067FC2" w:rsidR="00A131C9" w:rsidRPr="00A131C9" w:rsidRDefault="00A131C9" w:rsidP="00A131C9">
      <w:pPr>
        <w:pStyle w:val="ListBullet"/>
        <w:rPr>
          <w:rFonts w:ascii="Arial" w:hAnsi="Arial" w:cs="Arial"/>
          <w:lang w:val="en-GB"/>
        </w:rPr>
      </w:pPr>
      <w:r w:rsidRPr="00A131C9">
        <w:rPr>
          <w:rFonts w:ascii="Arial" w:hAnsi="Arial" w:cs="Arial"/>
          <w:lang w:val="en-GB"/>
        </w:rPr>
        <w:t>Responsible conduct of research</w:t>
      </w:r>
      <w:r w:rsidR="00E133E7">
        <w:rPr>
          <w:rFonts w:ascii="Arial" w:hAnsi="Arial" w:cs="Arial"/>
          <w:lang w:val="en-GB"/>
        </w:rPr>
        <w:t xml:space="preserve"> 1+2</w:t>
      </w:r>
      <w:r w:rsidRPr="00A131C9">
        <w:rPr>
          <w:rFonts w:ascii="Arial" w:hAnsi="Arial" w:cs="Arial"/>
          <w:lang w:val="en-GB"/>
        </w:rPr>
        <w:t xml:space="preserve"> (</w:t>
      </w:r>
      <w:r w:rsidR="00E133E7">
        <w:rPr>
          <w:rFonts w:ascii="Arial" w:hAnsi="Arial" w:cs="Arial"/>
          <w:lang w:val="en-GB"/>
        </w:rPr>
        <w:t>offered by the Graduate School of Health and Medical Sciences</w:t>
      </w:r>
      <w:r w:rsidRPr="00A131C9">
        <w:rPr>
          <w:rFonts w:ascii="Arial" w:hAnsi="Arial" w:cs="Arial"/>
          <w:lang w:val="en-GB"/>
        </w:rPr>
        <w:t>)</w:t>
      </w:r>
    </w:p>
    <w:p w14:paraId="6B5255CA" w14:textId="0C7A85B7" w:rsidR="00A131C9" w:rsidRPr="00A131C9" w:rsidRDefault="00A131C9" w:rsidP="00A131C9">
      <w:pPr>
        <w:pStyle w:val="ListBullet"/>
        <w:rPr>
          <w:rFonts w:ascii="Arial" w:hAnsi="Arial" w:cs="Arial"/>
          <w:lang w:val="en-GB"/>
        </w:rPr>
      </w:pPr>
      <w:r w:rsidRPr="00A131C9">
        <w:rPr>
          <w:rFonts w:ascii="Arial" w:hAnsi="Arial" w:cs="Arial"/>
          <w:lang w:val="en-GB"/>
        </w:rPr>
        <w:t xml:space="preserve">Summer School (every year in </w:t>
      </w:r>
      <w:r w:rsidR="00E133E7">
        <w:rPr>
          <w:rFonts w:ascii="Arial" w:hAnsi="Arial" w:cs="Arial"/>
          <w:lang w:val="en-GB"/>
        </w:rPr>
        <w:t>May-</w:t>
      </w:r>
      <w:r w:rsidRPr="00A131C9">
        <w:rPr>
          <w:rFonts w:ascii="Arial" w:hAnsi="Arial" w:cs="Arial"/>
          <w:lang w:val="en-GB"/>
        </w:rPr>
        <w:t>June, you should attend every year)</w:t>
      </w:r>
    </w:p>
    <w:p w14:paraId="50B20551" w14:textId="77777777" w:rsidR="00A131C9" w:rsidRPr="00A131C9" w:rsidRDefault="00A131C9" w:rsidP="00A131C9">
      <w:pPr>
        <w:pStyle w:val="ListBullet"/>
        <w:rPr>
          <w:rFonts w:ascii="Arial" w:hAnsi="Arial" w:cs="Arial"/>
          <w:lang w:val="en-GB"/>
        </w:rPr>
      </w:pPr>
      <w:r w:rsidRPr="00A131C9">
        <w:rPr>
          <w:rFonts w:ascii="Arial" w:hAnsi="Arial" w:cs="Arial"/>
          <w:lang w:val="en-GB"/>
        </w:rPr>
        <w:t>Scientific Project Planning and Management 1+2.</w:t>
      </w:r>
    </w:p>
    <w:p w14:paraId="5882D3A9" w14:textId="77777777" w:rsidR="00A131C9" w:rsidRPr="00A131C9" w:rsidRDefault="00A131C9" w:rsidP="00A131C9">
      <w:pPr>
        <w:rPr>
          <w:rFonts w:ascii="Arial" w:hAnsi="Arial" w:cs="Arial"/>
          <w:lang w:val="en-GB"/>
        </w:rPr>
      </w:pPr>
    </w:p>
    <w:p w14:paraId="2DFECF11" w14:textId="708BE877" w:rsidR="00A131C9" w:rsidRPr="00A131C9" w:rsidRDefault="00A131C9" w:rsidP="00A131C9">
      <w:pPr>
        <w:rPr>
          <w:rFonts w:ascii="Arial" w:hAnsi="Arial" w:cs="Arial"/>
          <w:lang w:val="en-GB"/>
        </w:rPr>
      </w:pPr>
      <w:r w:rsidRPr="00A131C9">
        <w:rPr>
          <w:rFonts w:ascii="Arial" w:hAnsi="Arial" w:cs="Arial"/>
          <w:lang w:val="en-GB"/>
        </w:rPr>
        <w:t xml:space="preserve">Take </w:t>
      </w:r>
      <w:r w:rsidR="00E133E7">
        <w:rPr>
          <w:rFonts w:ascii="Arial" w:hAnsi="Arial" w:cs="Arial"/>
          <w:lang w:val="en-GB"/>
        </w:rPr>
        <w:t xml:space="preserve">RCR 1 and </w:t>
      </w:r>
      <w:r w:rsidRPr="00A131C9">
        <w:rPr>
          <w:rFonts w:ascii="Arial" w:hAnsi="Arial" w:cs="Arial"/>
          <w:lang w:val="en-GB"/>
        </w:rPr>
        <w:t>SPP 1 within the first 6 month</w:t>
      </w:r>
      <w:r w:rsidR="00E133E7">
        <w:rPr>
          <w:rFonts w:ascii="Arial" w:hAnsi="Arial" w:cs="Arial"/>
          <w:lang w:val="en-GB"/>
        </w:rPr>
        <w:t xml:space="preserve">s </w:t>
      </w:r>
      <w:r w:rsidRPr="00A131C9">
        <w:rPr>
          <w:rFonts w:ascii="Arial" w:hAnsi="Arial" w:cs="Arial"/>
          <w:lang w:val="en-GB"/>
        </w:rPr>
        <w:t xml:space="preserve">- 1 year of your PhD project and </w:t>
      </w:r>
      <w:r w:rsidR="00E133E7">
        <w:rPr>
          <w:rFonts w:ascii="Arial" w:hAnsi="Arial" w:cs="Arial"/>
          <w:lang w:val="en-GB"/>
        </w:rPr>
        <w:t xml:space="preserve">RCR 2 and </w:t>
      </w:r>
      <w:r w:rsidRPr="00A131C9">
        <w:rPr>
          <w:rFonts w:ascii="Arial" w:hAnsi="Arial" w:cs="Arial"/>
          <w:lang w:val="en-GB"/>
        </w:rPr>
        <w:t>SPP</w:t>
      </w:r>
      <w:r w:rsidR="00E133E7">
        <w:rPr>
          <w:rFonts w:ascii="Arial" w:hAnsi="Arial" w:cs="Arial"/>
          <w:lang w:val="en-GB"/>
        </w:rPr>
        <w:t xml:space="preserve"> </w:t>
      </w:r>
      <w:r w:rsidRPr="00A131C9">
        <w:rPr>
          <w:rFonts w:ascii="Arial" w:hAnsi="Arial" w:cs="Arial"/>
          <w:lang w:val="en-GB"/>
        </w:rPr>
        <w:t xml:space="preserve">2 </w:t>
      </w:r>
      <w:r w:rsidR="00E133E7">
        <w:rPr>
          <w:rFonts w:ascii="Arial" w:hAnsi="Arial" w:cs="Arial"/>
          <w:lang w:val="en-GB"/>
        </w:rPr>
        <w:t xml:space="preserve">at </w:t>
      </w:r>
      <w:r w:rsidRPr="00A131C9">
        <w:rPr>
          <w:rFonts w:ascii="Arial" w:hAnsi="Arial" w:cs="Arial"/>
          <w:lang w:val="en-GB"/>
        </w:rPr>
        <w:t>around 2-2.5 years in your PhD project.</w:t>
      </w:r>
    </w:p>
    <w:p w14:paraId="235A7C65" w14:textId="77777777" w:rsidR="00A131C9" w:rsidRPr="00A131C9" w:rsidRDefault="00A131C9" w:rsidP="00A131C9">
      <w:pPr>
        <w:rPr>
          <w:rFonts w:ascii="Arial" w:hAnsi="Arial" w:cs="Arial"/>
          <w:lang w:val="en-GB"/>
        </w:rPr>
      </w:pPr>
    </w:p>
    <w:p w14:paraId="6162F187" w14:textId="42620874" w:rsidR="00A131C9" w:rsidRPr="00A131C9" w:rsidRDefault="00A131C9" w:rsidP="00A131C9">
      <w:pPr>
        <w:rPr>
          <w:rFonts w:ascii="Arial" w:hAnsi="Arial" w:cs="Arial"/>
          <w:lang w:val="en-GB"/>
        </w:rPr>
      </w:pPr>
      <w:r w:rsidRPr="00A131C9">
        <w:rPr>
          <w:rFonts w:ascii="Arial" w:hAnsi="Arial" w:cs="Arial"/>
          <w:lang w:val="en-GB"/>
        </w:rPr>
        <w:t>PhD students must complete coursework or other similar programme elements totalling approx. 30 ECTS credits</w:t>
      </w:r>
      <w:r w:rsidR="00E133E7">
        <w:rPr>
          <w:rFonts w:ascii="Arial" w:hAnsi="Arial" w:cs="Arial"/>
          <w:lang w:val="en-GB"/>
        </w:rPr>
        <w:t>.</w:t>
      </w:r>
    </w:p>
    <w:p w14:paraId="2BD8A2C8" w14:textId="77777777" w:rsidR="005E5361" w:rsidRDefault="005E5361" w:rsidP="005E5361">
      <w:pPr>
        <w:rPr>
          <w:rFonts w:ascii="Arial" w:hAnsi="Arial" w:cs="Arial"/>
          <w:b/>
          <w:lang w:val="en-GB"/>
        </w:rPr>
      </w:pPr>
    </w:p>
    <w:p w14:paraId="30E9AB39" w14:textId="77777777" w:rsidR="00A131C9" w:rsidRDefault="00A131C9" w:rsidP="005E5361">
      <w:pPr>
        <w:rPr>
          <w:rFonts w:ascii="Arial" w:hAnsi="Arial" w:cs="Arial"/>
          <w:b/>
          <w:lang w:val="en-GB"/>
        </w:rPr>
      </w:pPr>
    </w:p>
    <w:p w14:paraId="0F5A7803" w14:textId="77777777" w:rsidR="005E5361" w:rsidRDefault="005E5361" w:rsidP="005E536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8) </w:t>
      </w:r>
      <w:r w:rsidRPr="005E5361">
        <w:rPr>
          <w:rFonts w:ascii="Arial" w:hAnsi="Arial" w:cs="Arial"/>
          <w:b/>
          <w:lang w:val="en-GB"/>
        </w:rPr>
        <w:t>Status of stay at another research environment</w:t>
      </w:r>
    </w:p>
    <w:p w14:paraId="1CBAB773" w14:textId="77777777" w:rsidR="009A404A" w:rsidRDefault="005E5361" w:rsidP="009A404A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5E5361">
        <w:rPr>
          <w:rFonts w:ascii="Arial" w:hAnsi="Arial" w:cs="Arial"/>
          <w:i/>
          <w:iCs/>
          <w:lang w:val="en-US"/>
        </w:rPr>
        <w:t>Stay at another research environment for at least 1 month is man</w:t>
      </w:r>
      <w:r w:rsidR="009A404A">
        <w:rPr>
          <w:rFonts w:ascii="Arial" w:hAnsi="Arial" w:cs="Arial"/>
          <w:i/>
          <w:iCs/>
          <w:lang w:val="en-US"/>
        </w:rPr>
        <w:t xml:space="preserve">datory (Graduate School rules). </w:t>
      </w:r>
    </w:p>
    <w:p w14:paraId="421C7EA2" w14:textId="77777777" w:rsidR="009A404A" w:rsidRDefault="009A404A" w:rsidP="009A404A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</w:p>
    <w:p w14:paraId="5A32EE1B" w14:textId="421F9279" w:rsidR="005E5361" w:rsidRDefault="005E5361" w:rsidP="009A404A">
      <w:pPr>
        <w:autoSpaceDE w:val="0"/>
        <w:autoSpaceDN w:val="0"/>
        <w:adjustRightInd w:val="0"/>
        <w:rPr>
          <w:rFonts w:ascii="Arial" w:hAnsi="Arial" w:cs="Arial"/>
          <w:b/>
          <w:i/>
          <w:iCs/>
          <w:lang w:val="en-US"/>
        </w:rPr>
      </w:pPr>
      <w:r w:rsidRPr="00845C84">
        <w:rPr>
          <w:rFonts w:ascii="Arial" w:hAnsi="Arial" w:cs="Arial"/>
          <w:b/>
          <w:i/>
          <w:iCs/>
          <w:lang w:val="en-US"/>
        </w:rPr>
        <w:t xml:space="preserve">Please state planning stage of such a stay or whether it has already been </w:t>
      </w:r>
      <w:r w:rsidR="00603B58">
        <w:rPr>
          <w:rFonts w:ascii="Arial" w:hAnsi="Arial" w:cs="Arial"/>
          <w:b/>
          <w:i/>
          <w:iCs/>
          <w:lang w:val="en-US"/>
        </w:rPr>
        <w:t>completed</w:t>
      </w:r>
      <w:r w:rsidRPr="00845C84">
        <w:rPr>
          <w:rFonts w:ascii="Arial" w:hAnsi="Arial" w:cs="Arial"/>
          <w:b/>
          <w:i/>
          <w:iCs/>
          <w:lang w:val="en-US"/>
        </w:rPr>
        <w:t>.</w:t>
      </w:r>
    </w:p>
    <w:p w14:paraId="6EE5792B" w14:textId="77777777" w:rsidR="00845C84" w:rsidRPr="00845C84" w:rsidRDefault="00845C84" w:rsidP="009A404A">
      <w:pPr>
        <w:autoSpaceDE w:val="0"/>
        <w:autoSpaceDN w:val="0"/>
        <w:adjustRightInd w:val="0"/>
        <w:rPr>
          <w:rFonts w:ascii="Arial" w:hAnsi="Arial" w:cs="Arial"/>
          <w:b/>
          <w:i/>
          <w:iCs/>
          <w:lang w:val="en-US"/>
        </w:rPr>
      </w:pPr>
      <w:r w:rsidRPr="00845C84">
        <w:rPr>
          <w:rFonts w:ascii="Arial" w:hAnsi="Arial" w:cs="Arial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64E05" w14:textId="77777777" w:rsidR="005E5361" w:rsidRPr="00845C84" w:rsidRDefault="005E5361" w:rsidP="007500D3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tbl>
      <w:tblPr>
        <w:tblStyle w:val="TableGrid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CD3159" w14:paraId="7CC24279" w14:textId="77777777" w:rsidTr="00CD3159">
        <w:tc>
          <w:tcPr>
            <w:tcW w:w="4750" w:type="dxa"/>
          </w:tcPr>
          <w:p w14:paraId="13CC0922" w14:textId="77777777" w:rsidR="00CD3159" w:rsidRDefault="00CD3159" w:rsidP="00CD315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Status for stay abroad</w:t>
            </w:r>
          </w:p>
        </w:tc>
        <w:tc>
          <w:tcPr>
            <w:tcW w:w="4750" w:type="dxa"/>
          </w:tcPr>
          <w:p w14:paraId="158725CF" w14:textId="77777777" w:rsidR="00CD3159" w:rsidRDefault="00CD3159" w:rsidP="00CD315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Tick off</w:t>
            </w:r>
          </w:p>
        </w:tc>
      </w:tr>
      <w:tr w:rsidR="00CD3159" w14:paraId="2FCCC6F7" w14:textId="77777777" w:rsidTr="00CD3159">
        <w:tc>
          <w:tcPr>
            <w:tcW w:w="4750" w:type="dxa"/>
          </w:tcPr>
          <w:p w14:paraId="437D18B6" w14:textId="6868AA82" w:rsidR="00CD3159" w:rsidRPr="00CD3159" w:rsidRDefault="00E133E7" w:rsidP="00CD315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CD3159" w:rsidRPr="00CD3159">
              <w:rPr>
                <w:rFonts w:ascii="Arial" w:hAnsi="Arial" w:cs="Arial"/>
                <w:lang w:val="en-GB"/>
              </w:rPr>
              <w:t>ending</w:t>
            </w:r>
          </w:p>
        </w:tc>
        <w:tc>
          <w:tcPr>
            <w:tcW w:w="4750" w:type="dxa"/>
          </w:tcPr>
          <w:p w14:paraId="3129E897" w14:textId="77777777" w:rsidR="00CD3159" w:rsidRDefault="00CD3159" w:rsidP="00CD315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D3159" w14:paraId="49FBF4A2" w14:textId="77777777" w:rsidTr="00CD3159">
        <w:tc>
          <w:tcPr>
            <w:tcW w:w="4750" w:type="dxa"/>
          </w:tcPr>
          <w:p w14:paraId="5DF9D0F6" w14:textId="5D06C034" w:rsidR="00CD3159" w:rsidRPr="00CD3159" w:rsidRDefault="00E133E7" w:rsidP="00CD315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CD3159" w:rsidRPr="00CD3159">
              <w:rPr>
                <w:rFonts w:ascii="Arial" w:hAnsi="Arial" w:cs="Arial"/>
                <w:lang w:val="en-GB"/>
              </w:rPr>
              <w:t>lanned</w:t>
            </w:r>
          </w:p>
        </w:tc>
        <w:tc>
          <w:tcPr>
            <w:tcW w:w="4750" w:type="dxa"/>
          </w:tcPr>
          <w:p w14:paraId="53D26866" w14:textId="77777777" w:rsidR="00CD3159" w:rsidRDefault="00CD3159" w:rsidP="00CD315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D3159" w14:paraId="1B1B746F" w14:textId="77777777" w:rsidTr="00CD3159">
        <w:tc>
          <w:tcPr>
            <w:tcW w:w="4750" w:type="dxa"/>
          </w:tcPr>
          <w:p w14:paraId="61E4D40D" w14:textId="50431408" w:rsidR="00CD3159" w:rsidRPr="00CD3159" w:rsidRDefault="00603B58" w:rsidP="00CD315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Completed</w:t>
            </w:r>
          </w:p>
        </w:tc>
        <w:tc>
          <w:tcPr>
            <w:tcW w:w="4750" w:type="dxa"/>
          </w:tcPr>
          <w:p w14:paraId="22A7D177" w14:textId="77777777" w:rsidR="00CD3159" w:rsidRDefault="00CD3159" w:rsidP="00CD3159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74E94A1" w14:textId="77777777" w:rsidR="00EC55D6" w:rsidRPr="00A131C9" w:rsidRDefault="00A131C9" w:rsidP="00A131C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pacing w:val="5"/>
          <w:sz w:val="28"/>
          <w:szCs w:val="28"/>
          <w:lang w:val="en"/>
        </w:rPr>
      </w:pPr>
      <w:r w:rsidRPr="00A131C9">
        <w:rPr>
          <w:rFonts w:ascii="Arial" w:hAnsi="Arial" w:cs="Arial"/>
          <w:b/>
          <w:sz w:val="28"/>
          <w:szCs w:val="28"/>
          <w:lang w:val="en-GB"/>
        </w:rPr>
        <w:lastRenderedPageBreak/>
        <w:t>9) P</w:t>
      </w:r>
      <w:r w:rsidR="00EC55D6" w:rsidRPr="00A131C9">
        <w:rPr>
          <w:rFonts w:ascii="Arial" w:hAnsi="Arial" w:cs="Arial"/>
          <w:b/>
          <w:sz w:val="28"/>
          <w:szCs w:val="28"/>
          <w:lang w:val="en-GB"/>
        </w:rPr>
        <w:t>rogress Form</w:t>
      </w:r>
      <w:r w:rsidRPr="00A131C9">
        <w:rPr>
          <w:rFonts w:ascii="Arial" w:hAnsi="Arial" w:cs="Arial"/>
          <w:b/>
          <w:sz w:val="28"/>
          <w:szCs w:val="28"/>
          <w:lang w:val="en-GB"/>
        </w:rPr>
        <w:t xml:space="preserve"> (Fill out this part together with your supervisor</w:t>
      </w:r>
      <w:r w:rsidRPr="00A131C9">
        <w:rPr>
          <w:rFonts w:ascii="Arial" w:hAnsi="Arial" w:cs="Arial"/>
          <w:b/>
          <w:color w:val="222222"/>
          <w:spacing w:val="5"/>
          <w:sz w:val="28"/>
          <w:szCs w:val="28"/>
          <w:lang w:val="en"/>
        </w:rPr>
        <w:t>)</w:t>
      </w:r>
    </w:p>
    <w:p w14:paraId="6CA890D8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19C99CB1" w14:textId="77777777" w:rsidR="00EC55D6" w:rsidRPr="00A619FE" w:rsidRDefault="00CD3159" w:rsidP="00EC55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Ph.D. student</w:t>
      </w:r>
      <w:r>
        <w:rPr>
          <w:rFonts w:ascii="Arial" w:hAnsi="Arial" w:cs="Arial"/>
          <w:lang w:val="en-GB"/>
        </w:rPr>
        <w:tab/>
      </w:r>
      <w:r w:rsidR="00EC55D6" w:rsidRPr="00A619FE">
        <w:rPr>
          <w:rFonts w:ascii="Arial" w:hAnsi="Arial" w:cs="Arial"/>
          <w:lang w:val="en-GB"/>
        </w:rPr>
        <w:t>______________________________________</w:t>
      </w:r>
    </w:p>
    <w:p w14:paraId="668CED44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47774808" w14:textId="77777777" w:rsidR="00EC55D6" w:rsidRPr="00A619FE" w:rsidRDefault="00CD3159" w:rsidP="00EC55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EC55D6" w:rsidRPr="00A619FE">
        <w:rPr>
          <w:rFonts w:ascii="Arial" w:hAnsi="Arial" w:cs="Arial"/>
          <w:lang w:val="en-GB"/>
        </w:rPr>
        <w:t>eport no</w:t>
      </w:r>
      <w:r w:rsidR="00EC55D6" w:rsidRPr="00A619F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C55D6" w:rsidRPr="00A619FE">
        <w:rPr>
          <w:rFonts w:ascii="Arial" w:hAnsi="Arial" w:cs="Arial"/>
          <w:lang w:val="en-GB"/>
        </w:rPr>
        <w:t>___________</w:t>
      </w:r>
    </w:p>
    <w:p w14:paraId="46133E30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6B4584C3" w14:textId="77777777" w:rsidR="00EC55D6" w:rsidRPr="00A619FE" w:rsidRDefault="00EC55D6" w:rsidP="00EC55D6">
      <w:pPr>
        <w:rPr>
          <w:rFonts w:ascii="Arial" w:hAnsi="Arial" w:cs="Arial"/>
          <w:lang w:val="en-GB"/>
        </w:rPr>
      </w:pPr>
      <w:r w:rsidRPr="00A619FE">
        <w:rPr>
          <w:rFonts w:ascii="Arial" w:hAnsi="Arial" w:cs="Arial"/>
          <w:lang w:val="en-GB"/>
        </w:rPr>
        <w:t>Submitted (date)</w:t>
      </w:r>
      <w:r w:rsidRPr="00A619FE">
        <w:rPr>
          <w:rFonts w:ascii="Arial" w:hAnsi="Arial" w:cs="Arial"/>
          <w:lang w:val="en-GB"/>
        </w:rPr>
        <w:tab/>
        <w:t xml:space="preserve">___________ </w:t>
      </w:r>
    </w:p>
    <w:p w14:paraId="6503180F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42BEF4F4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32C817FF" w14:textId="77777777" w:rsidR="00EC55D6" w:rsidRPr="00A619FE" w:rsidRDefault="00EC55D6" w:rsidP="00EC55D6">
      <w:pPr>
        <w:rPr>
          <w:rFonts w:ascii="Arial" w:hAnsi="Arial" w:cs="Arial"/>
          <w:lang w:val="en-GB"/>
        </w:rPr>
      </w:pPr>
      <w:r w:rsidRPr="00A619FE">
        <w:rPr>
          <w:rFonts w:ascii="Arial" w:hAnsi="Arial" w:cs="Arial"/>
          <w:lang w:val="en-GB"/>
        </w:rPr>
        <w:t xml:space="preserve">The report has been accepted, and a meeting between the student, the supervisor and the co-supervisor has been held. The following goals and results achieved in the current project period were discussed: </w:t>
      </w:r>
    </w:p>
    <w:p w14:paraId="414D65EE" w14:textId="77777777" w:rsidR="00EC55D6" w:rsidRPr="00A619FE" w:rsidRDefault="00EC55D6" w:rsidP="00EC55D6">
      <w:pPr>
        <w:spacing w:line="360" w:lineRule="auto"/>
        <w:rPr>
          <w:rFonts w:ascii="Arial" w:hAnsi="Arial" w:cs="Arial"/>
          <w:lang w:val="en-GB"/>
        </w:rPr>
      </w:pPr>
      <w:r w:rsidRPr="00A619FE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C4290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75A265C0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722675FA" w14:textId="77777777" w:rsidR="00EC55D6" w:rsidRPr="00A619FE" w:rsidRDefault="00EC55D6" w:rsidP="00EC55D6">
      <w:pPr>
        <w:rPr>
          <w:rFonts w:ascii="Arial" w:hAnsi="Arial" w:cs="Arial"/>
          <w:lang w:val="en-GB"/>
        </w:rPr>
      </w:pPr>
      <w:r w:rsidRPr="00A619FE">
        <w:rPr>
          <w:rFonts w:ascii="Arial" w:hAnsi="Arial" w:cs="Arial"/>
          <w:lang w:val="en-GB"/>
        </w:rPr>
        <w:t>Plans and milestones for the next project period:</w:t>
      </w:r>
    </w:p>
    <w:p w14:paraId="4888E225" w14:textId="77777777" w:rsidR="00EC55D6" w:rsidRPr="00A619FE" w:rsidRDefault="00EC55D6" w:rsidP="00EC55D6">
      <w:pPr>
        <w:spacing w:line="360" w:lineRule="auto"/>
        <w:rPr>
          <w:rFonts w:ascii="Arial" w:hAnsi="Arial" w:cs="Arial"/>
          <w:lang w:val="en-GB"/>
        </w:rPr>
      </w:pPr>
      <w:r w:rsidRPr="00A619FE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875B1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4AA7CF62" w14:textId="77777777" w:rsidR="00EC55D6" w:rsidRPr="00A619FE" w:rsidRDefault="00EC55D6" w:rsidP="00EC55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Remember to send a copy </w:t>
      </w:r>
      <w:r w:rsidR="00CD3159">
        <w:rPr>
          <w:rFonts w:ascii="Arial" w:hAnsi="Arial" w:cs="Arial"/>
          <w:lang w:val="en-GB"/>
        </w:rPr>
        <w:t xml:space="preserve">of the report </w:t>
      </w:r>
      <w:r>
        <w:rPr>
          <w:rFonts w:ascii="Arial" w:hAnsi="Arial" w:cs="Arial"/>
          <w:lang w:val="en-GB"/>
        </w:rPr>
        <w:t>to MoMeD (Momed@bric.ku.dk)</w:t>
      </w:r>
      <w:r w:rsidRPr="00A619FE">
        <w:rPr>
          <w:rFonts w:ascii="Arial" w:hAnsi="Arial" w:cs="Arial"/>
          <w:lang w:val="en-GB"/>
        </w:rPr>
        <w:t>.</w:t>
      </w:r>
    </w:p>
    <w:p w14:paraId="22CBB267" w14:textId="77777777" w:rsidR="00EC55D6" w:rsidRPr="00A619FE" w:rsidRDefault="00EC55D6" w:rsidP="00EC55D6">
      <w:pPr>
        <w:rPr>
          <w:rFonts w:ascii="Arial" w:hAnsi="Arial" w:cs="Arial"/>
          <w:lang w:val="en-GB"/>
        </w:rPr>
      </w:pPr>
    </w:p>
    <w:p w14:paraId="7B87DE0D" w14:textId="77777777" w:rsidR="00EC55D6" w:rsidRPr="00A86517" w:rsidRDefault="00EC55D6" w:rsidP="00EC55D6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265E8140" w14:textId="77777777" w:rsidR="00EC55D6" w:rsidRPr="00EC55D6" w:rsidRDefault="00EC55D6" w:rsidP="007500D3">
      <w:pPr>
        <w:rPr>
          <w:rFonts w:ascii="Arial" w:hAnsi="Arial" w:cs="Arial"/>
          <w:b/>
          <w:bCs/>
          <w:sz w:val="26"/>
          <w:szCs w:val="26"/>
          <w:lang w:val="en-GB"/>
        </w:rPr>
      </w:pPr>
    </w:p>
    <w:sectPr w:rsidR="00EC55D6" w:rsidRPr="00EC55D6" w:rsidSect="00DB7C5F">
      <w:footerReference w:type="default" r:id="rId14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3EAC" w14:textId="77777777" w:rsidR="00F34C2E" w:rsidRDefault="00F34C2E" w:rsidP="00481FC6">
      <w:r>
        <w:separator/>
      </w:r>
    </w:p>
  </w:endnote>
  <w:endnote w:type="continuationSeparator" w:id="0">
    <w:p w14:paraId="486E4285" w14:textId="77777777" w:rsidR="00F34C2E" w:rsidRDefault="00F34C2E" w:rsidP="0048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945456"/>
      <w:docPartObj>
        <w:docPartGallery w:val="Page Numbers (Bottom of Page)"/>
        <w:docPartUnique/>
      </w:docPartObj>
    </w:sdtPr>
    <w:sdtEndPr/>
    <w:sdtContent>
      <w:p w14:paraId="1979EFC7" w14:textId="77777777" w:rsidR="00A21127" w:rsidRDefault="00A211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0E">
          <w:rPr>
            <w:noProof/>
          </w:rPr>
          <w:t>6</w:t>
        </w:r>
        <w:r>
          <w:fldChar w:fldCharType="end"/>
        </w:r>
      </w:p>
    </w:sdtContent>
  </w:sdt>
  <w:p w14:paraId="75F06BA6" w14:textId="77777777" w:rsidR="00A21127" w:rsidRDefault="00A2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5EAD" w14:textId="77777777" w:rsidR="00F34C2E" w:rsidRDefault="00F34C2E" w:rsidP="00481FC6">
      <w:r>
        <w:separator/>
      </w:r>
    </w:p>
  </w:footnote>
  <w:footnote w:type="continuationSeparator" w:id="0">
    <w:p w14:paraId="12269580" w14:textId="77777777" w:rsidR="00F34C2E" w:rsidRDefault="00F34C2E" w:rsidP="0048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701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76ED0"/>
    <w:multiLevelType w:val="hybridMultilevel"/>
    <w:tmpl w:val="DAE8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5BF"/>
    <w:multiLevelType w:val="hybridMultilevel"/>
    <w:tmpl w:val="DD84A4F0"/>
    <w:lvl w:ilvl="0" w:tplc="7C1241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4151"/>
    <w:multiLevelType w:val="hybridMultilevel"/>
    <w:tmpl w:val="E4B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308"/>
    <w:multiLevelType w:val="hybridMultilevel"/>
    <w:tmpl w:val="F4C27928"/>
    <w:lvl w:ilvl="0" w:tplc="523655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ECD"/>
    <w:multiLevelType w:val="hybridMultilevel"/>
    <w:tmpl w:val="06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E2758"/>
    <w:multiLevelType w:val="hybridMultilevel"/>
    <w:tmpl w:val="1F403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C745B"/>
    <w:multiLevelType w:val="hybridMultilevel"/>
    <w:tmpl w:val="FCEC7FA6"/>
    <w:lvl w:ilvl="0" w:tplc="858235A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6B49DC"/>
    <w:multiLevelType w:val="hybridMultilevel"/>
    <w:tmpl w:val="A9A23620"/>
    <w:lvl w:ilvl="0" w:tplc="D750B2B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F643C"/>
    <w:multiLevelType w:val="hybridMultilevel"/>
    <w:tmpl w:val="7DA2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3494A"/>
    <w:multiLevelType w:val="hybridMultilevel"/>
    <w:tmpl w:val="FCEC7FA6"/>
    <w:lvl w:ilvl="0" w:tplc="858235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45651"/>
    <w:multiLevelType w:val="multilevel"/>
    <w:tmpl w:val="5A68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24A11"/>
    <w:multiLevelType w:val="hybridMultilevel"/>
    <w:tmpl w:val="4EAC7410"/>
    <w:lvl w:ilvl="0" w:tplc="8BE67A54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5C44E8D"/>
    <w:multiLevelType w:val="hybridMultilevel"/>
    <w:tmpl w:val="3BDCCCAA"/>
    <w:lvl w:ilvl="0" w:tplc="7A3CE40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447F4"/>
    <w:multiLevelType w:val="hybridMultilevel"/>
    <w:tmpl w:val="3CF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E2B2C"/>
    <w:multiLevelType w:val="hybridMultilevel"/>
    <w:tmpl w:val="FCEC7FA6"/>
    <w:lvl w:ilvl="0" w:tplc="858235A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743E91"/>
    <w:multiLevelType w:val="hybridMultilevel"/>
    <w:tmpl w:val="EA0A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438234">
    <w:abstractNumId w:val="15"/>
  </w:num>
  <w:num w:numId="2" w16cid:durableId="1282758752">
    <w:abstractNumId w:val="6"/>
  </w:num>
  <w:num w:numId="3" w16cid:durableId="826048306">
    <w:abstractNumId w:val="5"/>
  </w:num>
  <w:num w:numId="4" w16cid:durableId="134491128">
    <w:abstractNumId w:val="10"/>
  </w:num>
  <w:num w:numId="5" w16cid:durableId="2015300253">
    <w:abstractNumId w:val="12"/>
  </w:num>
  <w:num w:numId="6" w16cid:durableId="1019162029">
    <w:abstractNumId w:val="4"/>
  </w:num>
  <w:num w:numId="7" w16cid:durableId="503738930">
    <w:abstractNumId w:val="7"/>
  </w:num>
  <w:num w:numId="8" w16cid:durableId="1174687252">
    <w:abstractNumId w:val="13"/>
  </w:num>
  <w:num w:numId="9" w16cid:durableId="476413493">
    <w:abstractNumId w:val="1"/>
  </w:num>
  <w:num w:numId="10" w16cid:durableId="1295254343">
    <w:abstractNumId w:val="14"/>
  </w:num>
  <w:num w:numId="11" w16cid:durableId="1585870872">
    <w:abstractNumId w:val="9"/>
  </w:num>
  <w:num w:numId="12" w16cid:durableId="1657143340">
    <w:abstractNumId w:val="3"/>
  </w:num>
  <w:num w:numId="13" w16cid:durableId="212733977">
    <w:abstractNumId w:val="16"/>
  </w:num>
  <w:num w:numId="14" w16cid:durableId="1127548920">
    <w:abstractNumId w:val="2"/>
  </w:num>
  <w:num w:numId="15" w16cid:durableId="1766070171">
    <w:abstractNumId w:val="8"/>
  </w:num>
  <w:num w:numId="16" w16cid:durableId="364839715">
    <w:abstractNumId w:val="11"/>
  </w:num>
  <w:num w:numId="17" w16cid:durableId="6549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E40"/>
    <w:rsid w:val="00017913"/>
    <w:rsid w:val="0002150E"/>
    <w:rsid w:val="00040D53"/>
    <w:rsid w:val="00055C5A"/>
    <w:rsid w:val="00057781"/>
    <w:rsid w:val="00097CED"/>
    <w:rsid w:val="000A202D"/>
    <w:rsid w:val="000C6D4B"/>
    <w:rsid w:val="001354A5"/>
    <w:rsid w:val="00176D9D"/>
    <w:rsid w:val="00184C6A"/>
    <w:rsid w:val="001C6EDB"/>
    <w:rsid w:val="001F4337"/>
    <w:rsid w:val="001F4C43"/>
    <w:rsid w:val="00211001"/>
    <w:rsid w:val="00226D67"/>
    <w:rsid w:val="0023304A"/>
    <w:rsid w:val="002378B7"/>
    <w:rsid w:val="00277C6F"/>
    <w:rsid w:val="00284656"/>
    <w:rsid w:val="00287E3F"/>
    <w:rsid w:val="00293C31"/>
    <w:rsid w:val="002B5D3F"/>
    <w:rsid w:val="002E0EC7"/>
    <w:rsid w:val="002F5608"/>
    <w:rsid w:val="00331176"/>
    <w:rsid w:val="00352CFA"/>
    <w:rsid w:val="00371911"/>
    <w:rsid w:val="0038600E"/>
    <w:rsid w:val="00386DCE"/>
    <w:rsid w:val="0039034E"/>
    <w:rsid w:val="003971E8"/>
    <w:rsid w:val="003A665F"/>
    <w:rsid w:val="003B2609"/>
    <w:rsid w:val="003B6D3B"/>
    <w:rsid w:val="003C4E49"/>
    <w:rsid w:val="003C565B"/>
    <w:rsid w:val="003D18C2"/>
    <w:rsid w:val="004221DB"/>
    <w:rsid w:val="004267EA"/>
    <w:rsid w:val="00437EF8"/>
    <w:rsid w:val="00477A77"/>
    <w:rsid w:val="00477AEC"/>
    <w:rsid w:val="00481FC6"/>
    <w:rsid w:val="00482907"/>
    <w:rsid w:val="00522D0E"/>
    <w:rsid w:val="0053259D"/>
    <w:rsid w:val="00534446"/>
    <w:rsid w:val="0055015F"/>
    <w:rsid w:val="005E5361"/>
    <w:rsid w:val="00603B58"/>
    <w:rsid w:val="00605F89"/>
    <w:rsid w:val="00653E70"/>
    <w:rsid w:val="00661FA4"/>
    <w:rsid w:val="00663F14"/>
    <w:rsid w:val="006902E9"/>
    <w:rsid w:val="006A4F7C"/>
    <w:rsid w:val="006F4E20"/>
    <w:rsid w:val="00711A29"/>
    <w:rsid w:val="00711D92"/>
    <w:rsid w:val="00744B2A"/>
    <w:rsid w:val="007500D3"/>
    <w:rsid w:val="00757A4A"/>
    <w:rsid w:val="007725F1"/>
    <w:rsid w:val="007756EB"/>
    <w:rsid w:val="0078288A"/>
    <w:rsid w:val="00785F61"/>
    <w:rsid w:val="007A1DCC"/>
    <w:rsid w:val="007B4A13"/>
    <w:rsid w:val="007D2A12"/>
    <w:rsid w:val="007F15FC"/>
    <w:rsid w:val="0080489F"/>
    <w:rsid w:val="00840973"/>
    <w:rsid w:val="00845C84"/>
    <w:rsid w:val="00847D2D"/>
    <w:rsid w:val="008516D6"/>
    <w:rsid w:val="00851D15"/>
    <w:rsid w:val="008525D7"/>
    <w:rsid w:val="0085381A"/>
    <w:rsid w:val="00860003"/>
    <w:rsid w:val="008801F2"/>
    <w:rsid w:val="00890128"/>
    <w:rsid w:val="008B2607"/>
    <w:rsid w:val="008D6927"/>
    <w:rsid w:val="008E522F"/>
    <w:rsid w:val="00912C55"/>
    <w:rsid w:val="00990A91"/>
    <w:rsid w:val="009A404A"/>
    <w:rsid w:val="009B405B"/>
    <w:rsid w:val="009B6AE7"/>
    <w:rsid w:val="009C08B5"/>
    <w:rsid w:val="009D7149"/>
    <w:rsid w:val="00A131C9"/>
    <w:rsid w:val="00A149BF"/>
    <w:rsid w:val="00A20943"/>
    <w:rsid w:val="00A21127"/>
    <w:rsid w:val="00A30086"/>
    <w:rsid w:val="00A619FE"/>
    <w:rsid w:val="00A86517"/>
    <w:rsid w:val="00AB5F71"/>
    <w:rsid w:val="00AD7997"/>
    <w:rsid w:val="00B12AF8"/>
    <w:rsid w:val="00B3158A"/>
    <w:rsid w:val="00B35308"/>
    <w:rsid w:val="00B37838"/>
    <w:rsid w:val="00B5074D"/>
    <w:rsid w:val="00B572DF"/>
    <w:rsid w:val="00B73A81"/>
    <w:rsid w:val="00B97466"/>
    <w:rsid w:val="00BD7C99"/>
    <w:rsid w:val="00C14205"/>
    <w:rsid w:val="00C37F29"/>
    <w:rsid w:val="00C84E3A"/>
    <w:rsid w:val="00CB03E6"/>
    <w:rsid w:val="00CC294D"/>
    <w:rsid w:val="00CD3159"/>
    <w:rsid w:val="00CE6F6F"/>
    <w:rsid w:val="00D61B95"/>
    <w:rsid w:val="00D649EF"/>
    <w:rsid w:val="00DA4A12"/>
    <w:rsid w:val="00DA5BD7"/>
    <w:rsid w:val="00DB0670"/>
    <w:rsid w:val="00DB7C5F"/>
    <w:rsid w:val="00E133E7"/>
    <w:rsid w:val="00E31AED"/>
    <w:rsid w:val="00E50E4D"/>
    <w:rsid w:val="00E817D5"/>
    <w:rsid w:val="00E855C1"/>
    <w:rsid w:val="00EA70A6"/>
    <w:rsid w:val="00EC55D6"/>
    <w:rsid w:val="00EE4524"/>
    <w:rsid w:val="00EE5904"/>
    <w:rsid w:val="00F34C2E"/>
    <w:rsid w:val="00F401EF"/>
    <w:rsid w:val="00F42E40"/>
    <w:rsid w:val="00F90FA9"/>
    <w:rsid w:val="00FA6669"/>
    <w:rsid w:val="00FB6E2A"/>
    <w:rsid w:val="00FC2F86"/>
    <w:rsid w:val="00FD20FE"/>
    <w:rsid w:val="00FD7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44DF4C"/>
  <w15:docId w15:val="{89459A8A-3751-4FC4-B666-8DE7421C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E40"/>
    <w:rPr>
      <w:rFonts w:ascii="Times New Roman" w:eastAsia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table" w:styleId="TableGrid">
    <w:name w:val="Table Grid"/>
    <w:basedOn w:val="TableNormal"/>
    <w:rsid w:val="00F4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F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FC6"/>
    <w:rPr>
      <w:rFonts w:ascii="Times New Roman" w:eastAsia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481F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C6"/>
    <w:rPr>
      <w:rFonts w:ascii="Times New Roman" w:eastAsia="Times New Roman" w:hAnsi="Times New Roman" w:cs="Times New Roman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53"/>
    <w:rPr>
      <w:rFonts w:ascii="Tahoma" w:eastAsia="Times New Roman" w:hAnsi="Tahoma" w:cs="Tahoma"/>
      <w:sz w:val="16"/>
      <w:szCs w:val="16"/>
      <w:lang w:val="da-DK" w:eastAsia="da-DK"/>
    </w:rPr>
  </w:style>
  <w:style w:type="character" w:styleId="Hyperlink">
    <w:name w:val="Hyperlink"/>
    <w:basedOn w:val="DefaultParagraphFont"/>
    <w:rsid w:val="001F43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43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7D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FC"/>
    <w:rPr>
      <w:rFonts w:ascii="Times New Roman" w:eastAsia="Times New Roman" w:hAnsi="Times New Roman" w:cs="Times New Roman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FC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ListBullet">
    <w:name w:val="List Bullet"/>
    <w:basedOn w:val="Normal"/>
    <w:uiPriority w:val="99"/>
    <w:unhideWhenUsed/>
    <w:rsid w:val="00A131C9"/>
    <w:pPr>
      <w:numPr>
        <w:numId w:val="1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MeD@bric.ku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sciences.ku.dk/phd/supervision/assessments/submit-your-regular-assessment_phd-plann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althsciences.ku.dk/phd/guidelines/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med.ku.dk/about-momed/momed-progres-reports-and-asses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C9CD-CD5F-449C-953F-507D9DE3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947</Words>
  <Characters>6741</Characters>
  <Application>Microsoft Office Word</Application>
  <DocSecurity>0</DocSecurity>
  <Lines>269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Irina Reichert</cp:lastModifiedBy>
  <cp:revision>7</cp:revision>
  <cp:lastPrinted>2015-08-26T13:46:00Z</cp:lastPrinted>
  <dcterms:created xsi:type="dcterms:W3CDTF">2020-04-14T21:34:00Z</dcterms:created>
  <dcterms:modified xsi:type="dcterms:W3CDTF">2023-06-29T10:58:00Z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2023-01-02T11:50:26Z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51d1b06f-2f4e-4b59-8d5b-60da0086b430</vt:lpwstr>
  </property>
  <property fmtid="{D5CDD505-2E9C-101B-9397-08002B2CF9AE}" pid="9" name="MSIP_Label_6a2630e2-1ac5-455e-8217-0156b1936a76_ContentBits">
    <vt:lpwstr>0</vt:lpwstr>
  </property>
</Properties>
</file>